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tx" ContentType="application/vnd.openxmlformats-officedocument.wordprocessingml.templat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158" w:rsidRDefault="00437158" w:rsidP="00437158">
      <w:pPr>
        <w:widowControl w:val="0"/>
        <w:overflowPunct w:val="0"/>
        <w:autoSpaceDE w:val="0"/>
        <w:autoSpaceDN w:val="0"/>
        <w:adjustRightInd w:val="0"/>
        <w:spacing w:after="0" w:line="196" w:lineRule="auto"/>
        <w:jc w:val="center"/>
        <w:rPr>
          <w:rFonts w:ascii="Arial Black" w:hAnsi="Arial Black" w:cs="Arial Black"/>
          <w:b/>
          <w:bCs/>
          <w:sz w:val="72"/>
          <w:szCs w:val="72"/>
        </w:rPr>
      </w:pPr>
    </w:p>
    <w:p w:rsidR="00437158" w:rsidRDefault="00437158" w:rsidP="00437158">
      <w:pPr>
        <w:widowControl w:val="0"/>
        <w:overflowPunct w:val="0"/>
        <w:autoSpaceDE w:val="0"/>
        <w:autoSpaceDN w:val="0"/>
        <w:adjustRightInd w:val="0"/>
        <w:spacing w:after="0" w:line="196" w:lineRule="auto"/>
        <w:jc w:val="center"/>
        <w:rPr>
          <w:rFonts w:ascii="Arial Black" w:hAnsi="Arial Black" w:cs="Arial Black"/>
          <w:b/>
          <w:bCs/>
          <w:sz w:val="72"/>
          <w:szCs w:val="72"/>
        </w:rPr>
      </w:pPr>
    </w:p>
    <w:p w:rsidR="00437158" w:rsidRDefault="00437158" w:rsidP="00437158">
      <w:pPr>
        <w:widowControl w:val="0"/>
        <w:overflowPunct w:val="0"/>
        <w:autoSpaceDE w:val="0"/>
        <w:autoSpaceDN w:val="0"/>
        <w:adjustRightInd w:val="0"/>
        <w:spacing w:after="0" w:line="196" w:lineRule="auto"/>
        <w:jc w:val="center"/>
        <w:rPr>
          <w:rFonts w:ascii="Arial Black" w:hAnsi="Arial Black" w:cs="Arial Black"/>
          <w:b/>
          <w:bCs/>
          <w:sz w:val="72"/>
          <w:szCs w:val="72"/>
        </w:rPr>
      </w:pPr>
      <w:r w:rsidRPr="00342ED8">
        <w:rPr>
          <w:rFonts w:ascii="Garamond" w:eastAsia="Times New Roman" w:hAnsi="Garamond" w:cs="Times New Roman"/>
          <w:color w:val="000080"/>
          <w:sz w:val="28"/>
          <w:szCs w:val="20"/>
          <w:lang w:eastAsia="en-US"/>
        </w:rPr>
        <w:object w:dxaOrig="9026" w:dyaOrig="5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222.75pt" o:ole="">
            <v:imagedata r:id="rId8" o:title=""/>
          </v:shape>
          <o:OLEObject Type="Embed" ProgID="Word.Template.12" ShapeID="_x0000_i1025" DrawAspect="Content" ObjectID="_1610896963" r:id="rId9"/>
        </w:object>
      </w:r>
    </w:p>
    <w:p w:rsidR="00437158" w:rsidRDefault="00437158" w:rsidP="00437158">
      <w:pPr>
        <w:widowControl w:val="0"/>
        <w:overflowPunct w:val="0"/>
        <w:autoSpaceDE w:val="0"/>
        <w:autoSpaceDN w:val="0"/>
        <w:adjustRightInd w:val="0"/>
        <w:spacing w:after="0" w:line="196" w:lineRule="auto"/>
        <w:jc w:val="center"/>
        <w:rPr>
          <w:rFonts w:ascii="Arial Black" w:hAnsi="Arial Black" w:cs="Arial Black"/>
          <w:b/>
          <w:bCs/>
          <w:sz w:val="72"/>
          <w:szCs w:val="72"/>
        </w:rPr>
      </w:pPr>
    </w:p>
    <w:p w:rsidR="00437158" w:rsidRDefault="00437158" w:rsidP="00437158">
      <w:pPr>
        <w:widowControl w:val="0"/>
        <w:overflowPunct w:val="0"/>
        <w:autoSpaceDE w:val="0"/>
        <w:autoSpaceDN w:val="0"/>
        <w:adjustRightInd w:val="0"/>
        <w:spacing w:after="0" w:line="196" w:lineRule="auto"/>
        <w:jc w:val="center"/>
        <w:rPr>
          <w:rFonts w:ascii="Arial Black" w:hAnsi="Arial Black" w:cs="Arial Black"/>
          <w:b/>
          <w:bCs/>
          <w:sz w:val="72"/>
          <w:szCs w:val="72"/>
        </w:rPr>
      </w:pPr>
    </w:p>
    <w:p w:rsidR="00437158" w:rsidRPr="00342ED8" w:rsidRDefault="00437158" w:rsidP="00437158">
      <w:pPr>
        <w:widowControl w:val="0"/>
        <w:overflowPunct w:val="0"/>
        <w:autoSpaceDE w:val="0"/>
        <w:autoSpaceDN w:val="0"/>
        <w:adjustRightInd w:val="0"/>
        <w:spacing w:after="0" w:line="196" w:lineRule="auto"/>
        <w:jc w:val="center"/>
        <w:rPr>
          <w:rFonts w:ascii="Arial Black" w:hAnsi="Arial Black" w:cs="Arial Black"/>
          <w:b/>
          <w:bCs/>
          <w:color w:val="0000FF"/>
          <w:sz w:val="56"/>
          <w:szCs w:val="72"/>
        </w:rPr>
      </w:pPr>
      <w:r w:rsidRPr="00342ED8">
        <w:rPr>
          <w:rFonts w:ascii="Arial Black" w:hAnsi="Arial Black" w:cs="Arial Black"/>
          <w:b/>
          <w:bCs/>
          <w:color w:val="0000FF"/>
          <w:sz w:val="56"/>
          <w:szCs w:val="72"/>
        </w:rPr>
        <w:t>Equality, Diversity and Inclusion Policy</w:t>
      </w:r>
    </w:p>
    <w:p w:rsidR="00437158" w:rsidRDefault="00437158" w:rsidP="00437158">
      <w:pPr>
        <w:widowControl w:val="0"/>
        <w:overflowPunct w:val="0"/>
        <w:autoSpaceDE w:val="0"/>
        <w:autoSpaceDN w:val="0"/>
        <w:adjustRightInd w:val="0"/>
        <w:spacing w:after="0" w:line="196" w:lineRule="auto"/>
        <w:jc w:val="center"/>
        <w:rPr>
          <w:rFonts w:ascii="Arial Black" w:hAnsi="Arial Black" w:cs="Arial Black"/>
          <w:b/>
          <w:bCs/>
          <w:sz w:val="72"/>
          <w:szCs w:val="72"/>
        </w:rPr>
      </w:pPr>
    </w:p>
    <w:p w:rsidR="00437158" w:rsidRDefault="00437158" w:rsidP="00437158">
      <w:pPr>
        <w:pStyle w:val="NormalWeb"/>
        <w:ind w:left="0"/>
        <w:rPr>
          <w:rFonts w:ascii="Arial" w:hAnsi="Arial" w:cs="Arial"/>
          <w:color w:val="0070C0"/>
          <w:sz w:val="22"/>
          <w:szCs w:val="19"/>
        </w:rPr>
      </w:pPr>
      <w:r>
        <w:rPr>
          <w:rFonts w:ascii="Arial" w:hAnsi="Arial" w:cs="Arial"/>
          <w:color w:val="0070C0"/>
          <w:sz w:val="22"/>
          <w:szCs w:val="19"/>
        </w:rPr>
        <w:t>Signature of the Chair of the Board of Governors: ____________________________</w:t>
      </w:r>
    </w:p>
    <w:p w:rsidR="00437158" w:rsidRDefault="00437158" w:rsidP="00437158">
      <w:pPr>
        <w:pStyle w:val="NormalWeb"/>
        <w:ind w:left="0"/>
        <w:rPr>
          <w:rFonts w:ascii="Arial" w:hAnsi="Arial" w:cs="Arial"/>
          <w:color w:val="0070C0"/>
          <w:sz w:val="22"/>
          <w:szCs w:val="19"/>
        </w:rPr>
      </w:pPr>
      <w:r>
        <w:rPr>
          <w:rFonts w:ascii="Arial" w:hAnsi="Arial" w:cs="Arial"/>
          <w:color w:val="0070C0"/>
          <w:sz w:val="22"/>
          <w:szCs w:val="19"/>
        </w:rPr>
        <w:t>Signature of the Principal: __________________________________</w:t>
      </w:r>
    </w:p>
    <w:p w:rsidR="00437158" w:rsidRDefault="00437158" w:rsidP="00437158">
      <w:pPr>
        <w:pStyle w:val="NormalWeb"/>
        <w:ind w:left="0"/>
        <w:rPr>
          <w:rFonts w:ascii="Arial" w:hAnsi="Arial" w:cs="Arial"/>
          <w:color w:val="0070C0"/>
          <w:sz w:val="22"/>
          <w:szCs w:val="19"/>
        </w:rPr>
      </w:pPr>
      <w:r>
        <w:rPr>
          <w:rFonts w:ascii="Arial" w:hAnsi="Arial" w:cs="Arial"/>
          <w:color w:val="0070C0"/>
          <w:sz w:val="22"/>
          <w:szCs w:val="19"/>
        </w:rPr>
        <w:t>Date: ________________________________</w:t>
      </w:r>
    </w:p>
    <w:p w:rsidR="00437158" w:rsidRDefault="00437158" w:rsidP="00437158">
      <w:pPr>
        <w:pStyle w:val="NormalWeb"/>
        <w:ind w:left="0"/>
        <w:rPr>
          <w:rFonts w:ascii="Arial" w:hAnsi="Arial" w:cs="Arial"/>
          <w:color w:val="0070C0"/>
          <w:sz w:val="19"/>
          <w:szCs w:val="19"/>
        </w:rPr>
      </w:pPr>
      <w:r>
        <w:rPr>
          <w:rFonts w:ascii="Arial" w:hAnsi="Arial" w:cs="Arial"/>
          <w:color w:val="0070C0"/>
          <w:sz w:val="22"/>
          <w:szCs w:val="19"/>
        </w:rPr>
        <w:t>Review Date: ________________________________</w:t>
      </w:r>
    </w:p>
    <w:p w:rsidR="00437158" w:rsidRDefault="00437158" w:rsidP="00437158">
      <w:pPr>
        <w:widowControl w:val="0"/>
        <w:overflowPunct w:val="0"/>
        <w:autoSpaceDE w:val="0"/>
        <w:autoSpaceDN w:val="0"/>
        <w:adjustRightInd w:val="0"/>
        <w:spacing w:after="0" w:line="196" w:lineRule="auto"/>
        <w:rPr>
          <w:rFonts w:ascii="Arial Black" w:hAnsi="Arial Black" w:cs="Arial Black"/>
          <w:b/>
          <w:bCs/>
          <w:sz w:val="72"/>
          <w:szCs w:val="72"/>
        </w:rPr>
      </w:pPr>
    </w:p>
    <w:p w:rsidR="00437158" w:rsidRDefault="00437158" w:rsidP="00437158">
      <w:pPr>
        <w:widowControl w:val="0"/>
        <w:overflowPunct w:val="0"/>
        <w:autoSpaceDE w:val="0"/>
        <w:autoSpaceDN w:val="0"/>
        <w:adjustRightInd w:val="0"/>
        <w:spacing w:after="0" w:line="196" w:lineRule="auto"/>
        <w:rPr>
          <w:rFonts w:ascii="Arial Black" w:hAnsi="Arial Black" w:cs="Arial Black"/>
          <w:bCs/>
          <w:sz w:val="36"/>
          <w:szCs w:val="36"/>
        </w:rPr>
      </w:pPr>
    </w:p>
    <w:p w:rsidR="00437158" w:rsidRPr="00491649" w:rsidRDefault="00437158" w:rsidP="00437158">
      <w:pPr>
        <w:widowControl w:val="0"/>
        <w:overflowPunct w:val="0"/>
        <w:autoSpaceDE w:val="0"/>
        <w:autoSpaceDN w:val="0"/>
        <w:adjustRightInd w:val="0"/>
        <w:spacing w:after="0" w:line="196" w:lineRule="auto"/>
        <w:rPr>
          <w:rFonts w:ascii="Arial Black" w:hAnsi="Arial Black" w:cs="Arial Black"/>
          <w:bCs/>
          <w:sz w:val="36"/>
          <w:szCs w:val="36"/>
        </w:rPr>
      </w:pPr>
    </w:p>
    <w:p w:rsidR="00437158" w:rsidRPr="0070753F" w:rsidRDefault="00437158" w:rsidP="00437158">
      <w:pPr>
        <w:widowControl w:val="0"/>
        <w:overflowPunct w:val="0"/>
        <w:autoSpaceDE w:val="0"/>
        <w:autoSpaceDN w:val="0"/>
        <w:adjustRightInd w:val="0"/>
        <w:spacing w:after="0" w:line="196" w:lineRule="auto"/>
        <w:jc w:val="center"/>
        <w:rPr>
          <w:rFonts w:ascii="Times New Roman" w:hAnsi="Times New Roman" w:cs="Times New Roman"/>
          <w:sz w:val="24"/>
          <w:szCs w:val="24"/>
        </w:rPr>
        <w:sectPr w:rsidR="00437158" w:rsidRPr="0070753F" w:rsidSect="0070753F">
          <w:headerReference w:type="default" r:id="rId10"/>
          <w:pgSz w:w="11920" w:h="16845"/>
          <w:pgMar w:top="1428" w:right="1430" w:bottom="465" w:left="1440" w:header="720" w:footer="720" w:gutter="0"/>
          <w:cols w:space="720" w:equalWidth="0">
            <w:col w:w="9040"/>
          </w:cols>
          <w:noEndnote/>
        </w:sectPr>
      </w:pPr>
    </w:p>
    <w:p w:rsidR="00437158" w:rsidRPr="002F3403" w:rsidRDefault="00437158" w:rsidP="00437158">
      <w:pPr>
        <w:widowControl w:val="0"/>
        <w:overflowPunct w:val="0"/>
        <w:autoSpaceDE w:val="0"/>
        <w:autoSpaceDN w:val="0"/>
        <w:adjustRightInd w:val="0"/>
        <w:spacing w:after="0" w:line="229" w:lineRule="auto"/>
        <w:jc w:val="both"/>
        <w:rPr>
          <w:rFonts w:ascii="Arial" w:hAnsi="Arial" w:cs="Arial"/>
          <w:sz w:val="24"/>
        </w:rPr>
      </w:pPr>
      <w:bookmarkStart w:id="0" w:name="page3"/>
      <w:bookmarkEnd w:id="0"/>
      <w:r>
        <w:rPr>
          <w:rFonts w:ascii="Arial" w:hAnsi="Arial" w:cs="Arial"/>
          <w:sz w:val="24"/>
        </w:rPr>
        <w:lastRenderedPageBreak/>
        <w:t>Holy Trinity Primary and Nursery School</w:t>
      </w:r>
      <w:r w:rsidRPr="002F3403">
        <w:rPr>
          <w:rFonts w:ascii="Arial" w:hAnsi="Arial" w:cs="Arial"/>
          <w:sz w:val="24"/>
        </w:rPr>
        <w:t xml:space="preserve"> is committed to valuing diversity by providing equality of opportunity and anti-discriminatory practice for all children</w:t>
      </w:r>
      <w:r>
        <w:rPr>
          <w:rFonts w:ascii="Arial" w:hAnsi="Arial" w:cs="Arial"/>
          <w:sz w:val="24"/>
        </w:rPr>
        <w:t xml:space="preserve">, staff and families. We </w:t>
      </w:r>
      <w:r w:rsidRPr="002F3403">
        <w:rPr>
          <w:rFonts w:ascii="Arial" w:hAnsi="Arial" w:cs="Arial"/>
          <w:sz w:val="24"/>
        </w:rPr>
        <w:t>value our staff and are committed to good employment practice.</w:t>
      </w:r>
    </w:p>
    <w:p w:rsidR="00437158" w:rsidRPr="002F3403" w:rsidRDefault="00437158" w:rsidP="00437158">
      <w:pPr>
        <w:widowControl w:val="0"/>
        <w:autoSpaceDE w:val="0"/>
        <w:autoSpaceDN w:val="0"/>
        <w:adjustRightInd w:val="0"/>
        <w:spacing w:after="0" w:line="123" w:lineRule="exact"/>
        <w:rPr>
          <w:rFonts w:ascii="Arial" w:hAnsi="Arial" w:cs="Arial"/>
          <w:sz w:val="24"/>
        </w:rPr>
      </w:pPr>
    </w:p>
    <w:p w:rsidR="00B622E2" w:rsidRDefault="00B622E2" w:rsidP="00437158">
      <w:pPr>
        <w:widowControl w:val="0"/>
        <w:overflowPunct w:val="0"/>
        <w:autoSpaceDE w:val="0"/>
        <w:autoSpaceDN w:val="0"/>
        <w:adjustRightInd w:val="0"/>
        <w:spacing w:after="0" w:line="250" w:lineRule="auto"/>
        <w:ind w:right="20"/>
        <w:jc w:val="both"/>
        <w:rPr>
          <w:rFonts w:ascii="Arial" w:hAnsi="Arial" w:cs="Arial"/>
          <w:sz w:val="24"/>
        </w:rPr>
      </w:pPr>
    </w:p>
    <w:p w:rsidR="003524FA" w:rsidRDefault="003524FA" w:rsidP="00437158">
      <w:pPr>
        <w:widowControl w:val="0"/>
        <w:overflowPunct w:val="0"/>
        <w:autoSpaceDE w:val="0"/>
        <w:autoSpaceDN w:val="0"/>
        <w:adjustRightInd w:val="0"/>
        <w:spacing w:after="0" w:line="250" w:lineRule="auto"/>
        <w:ind w:right="20"/>
        <w:jc w:val="both"/>
        <w:rPr>
          <w:rFonts w:ascii="Arial" w:hAnsi="Arial" w:cs="Arial"/>
          <w:sz w:val="24"/>
        </w:rPr>
      </w:pPr>
    </w:p>
    <w:p w:rsidR="00437158" w:rsidRPr="002F3403" w:rsidRDefault="00437158" w:rsidP="00437158">
      <w:pPr>
        <w:widowControl w:val="0"/>
        <w:overflowPunct w:val="0"/>
        <w:autoSpaceDE w:val="0"/>
        <w:autoSpaceDN w:val="0"/>
        <w:adjustRightInd w:val="0"/>
        <w:spacing w:after="0" w:line="250" w:lineRule="auto"/>
        <w:ind w:right="20"/>
        <w:jc w:val="both"/>
        <w:rPr>
          <w:rFonts w:ascii="Arial" w:hAnsi="Arial" w:cs="Arial"/>
          <w:sz w:val="24"/>
        </w:rPr>
      </w:pPr>
      <w:r>
        <w:rPr>
          <w:rFonts w:ascii="Arial" w:hAnsi="Arial" w:cs="Arial"/>
          <w:sz w:val="24"/>
        </w:rPr>
        <w:t>At Holy Trinity Primary and Nursery School we seek</w:t>
      </w:r>
      <w:r w:rsidRPr="002F3403">
        <w:rPr>
          <w:rFonts w:ascii="Arial" w:hAnsi="Arial" w:cs="Arial"/>
          <w:sz w:val="24"/>
        </w:rPr>
        <w:t xml:space="preserve"> to ensure that no member of the school community, or any person through their contact with the school, will receive less favourable treatment on the grounds of a protected characteristic. These include: race, colour, nationality, ethnic or national origin, religion or belief, gender, marital status, responsibility for children or other dependents, disability, sexual orientation, gender reassignment, age, trade union or political activities, socio-economic background, living situation, or spent convictions.</w:t>
      </w:r>
    </w:p>
    <w:p w:rsidR="00437158" w:rsidRPr="002F3403" w:rsidRDefault="00437158" w:rsidP="00437158">
      <w:pPr>
        <w:widowControl w:val="0"/>
        <w:autoSpaceDE w:val="0"/>
        <w:autoSpaceDN w:val="0"/>
        <w:adjustRightInd w:val="0"/>
        <w:spacing w:after="0" w:line="115" w:lineRule="exact"/>
        <w:rPr>
          <w:rFonts w:ascii="Arial" w:hAnsi="Arial" w:cs="Arial"/>
          <w:sz w:val="24"/>
        </w:rPr>
      </w:pPr>
    </w:p>
    <w:p w:rsidR="00B622E2" w:rsidRDefault="00B622E2" w:rsidP="00437158">
      <w:pPr>
        <w:widowControl w:val="0"/>
        <w:overflowPunct w:val="0"/>
        <w:autoSpaceDE w:val="0"/>
        <w:autoSpaceDN w:val="0"/>
        <w:adjustRightInd w:val="0"/>
        <w:spacing w:after="0" w:line="232" w:lineRule="auto"/>
        <w:ind w:right="20"/>
        <w:jc w:val="both"/>
        <w:rPr>
          <w:rFonts w:ascii="Arial" w:hAnsi="Arial" w:cs="Arial"/>
          <w:sz w:val="24"/>
        </w:rPr>
      </w:pPr>
    </w:p>
    <w:p w:rsidR="00B622E2" w:rsidRDefault="00B622E2" w:rsidP="00437158">
      <w:pPr>
        <w:widowControl w:val="0"/>
        <w:overflowPunct w:val="0"/>
        <w:autoSpaceDE w:val="0"/>
        <w:autoSpaceDN w:val="0"/>
        <w:adjustRightInd w:val="0"/>
        <w:spacing w:after="0" w:line="232" w:lineRule="auto"/>
        <w:ind w:right="20"/>
        <w:jc w:val="both"/>
        <w:rPr>
          <w:rFonts w:ascii="Arial" w:hAnsi="Arial" w:cs="Arial"/>
          <w:sz w:val="24"/>
        </w:rPr>
      </w:pPr>
    </w:p>
    <w:p w:rsidR="00437158" w:rsidRDefault="00437158" w:rsidP="00437158">
      <w:pPr>
        <w:widowControl w:val="0"/>
        <w:overflowPunct w:val="0"/>
        <w:autoSpaceDE w:val="0"/>
        <w:autoSpaceDN w:val="0"/>
        <w:adjustRightInd w:val="0"/>
        <w:spacing w:after="0" w:line="232" w:lineRule="auto"/>
        <w:ind w:right="20"/>
        <w:jc w:val="both"/>
        <w:rPr>
          <w:rFonts w:ascii="Arial" w:hAnsi="Arial" w:cs="Arial"/>
          <w:sz w:val="24"/>
        </w:rPr>
      </w:pPr>
      <w:r w:rsidRPr="002F3403">
        <w:rPr>
          <w:rFonts w:ascii="Arial" w:hAnsi="Arial" w:cs="Arial"/>
          <w:sz w:val="24"/>
        </w:rPr>
        <w:t>In this we include all members of the extended school community – pupils, staff, Governors, Parents / Carers and others from our local community. Partners, contractors and other visitors to the school are also expected to adhere to this policy.</w:t>
      </w:r>
    </w:p>
    <w:p w:rsidR="006F7C18" w:rsidRDefault="006F7C18" w:rsidP="00437158">
      <w:pPr>
        <w:widowControl w:val="0"/>
        <w:overflowPunct w:val="0"/>
        <w:autoSpaceDE w:val="0"/>
        <w:autoSpaceDN w:val="0"/>
        <w:adjustRightInd w:val="0"/>
        <w:spacing w:after="0" w:line="232" w:lineRule="auto"/>
        <w:ind w:right="20"/>
        <w:jc w:val="both"/>
        <w:rPr>
          <w:rFonts w:ascii="Arial" w:hAnsi="Arial" w:cs="Arial"/>
          <w:sz w:val="24"/>
        </w:rPr>
      </w:pPr>
    </w:p>
    <w:p w:rsidR="006F7C18" w:rsidRDefault="006F7C18" w:rsidP="00437158">
      <w:pPr>
        <w:widowControl w:val="0"/>
        <w:overflowPunct w:val="0"/>
        <w:autoSpaceDE w:val="0"/>
        <w:autoSpaceDN w:val="0"/>
        <w:adjustRightInd w:val="0"/>
        <w:spacing w:after="0" w:line="232" w:lineRule="auto"/>
        <w:ind w:right="20"/>
        <w:jc w:val="both"/>
        <w:rPr>
          <w:rFonts w:ascii="Arial" w:hAnsi="Arial" w:cs="Arial"/>
          <w:sz w:val="24"/>
        </w:rPr>
      </w:pPr>
    </w:p>
    <w:p w:rsidR="003524FA" w:rsidRDefault="003524FA" w:rsidP="006F7C18">
      <w:pPr>
        <w:widowControl w:val="0"/>
        <w:overflowPunct w:val="0"/>
        <w:autoSpaceDE w:val="0"/>
        <w:autoSpaceDN w:val="0"/>
        <w:adjustRightInd w:val="0"/>
        <w:spacing w:after="0" w:line="232" w:lineRule="auto"/>
        <w:ind w:right="20"/>
        <w:jc w:val="both"/>
        <w:rPr>
          <w:rFonts w:ascii="Arial" w:hAnsi="Arial" w:cs="Arial"/>
          <w:b/>
          <w:bCs/>
          <w:sz w:val="24"/>
        </w:rPr>
      </w:pPr>
    </w:p>
    <w:p w:rsidR="003524FA" w:rsidRDefault="003524FA" w:rsidP="006F7C18">
      <w:pPr>
        <w:widowControl w:val="0"/>
        <w:overflowPunct w:val="0"/>
        <w:autoSpaceDE w:val="0"/>
        <w:autoSpaceDN w:val="0"/>
        <w:adjustRightInd w:val="0"/>
        <w:spacing w:after="0" w:line="232" w:lineRule="auto"/>
        <w:ind w:right="20"/>
        <w:jc w:val="both"/>
        <w:rPr>
          <w:rFonts w:ascii="Arial" w:hAnsi="Arial" w:cs="Arial"/>
          <w:b/>
          <w:bCs/>
          <w:sz w:val="24"/>
        </w:rPr>
      </w:pPr>
    </w:p>
    <w:p w:rsidR="003524FA" w:rsidRDefault="003524FA" w:rsidP="006F7C18">
      <w:pPr>
        <w:widowControl w:val="0"/>
        <w:overflowPunct w:val="0"/>
        <w:autoSpaceDE w:val="0"/>
        <w:autoSpaceDN w:val="0"/>
        <w:adjustRightInd w:val="0"/>
        <w:spacing w:after="0" w:line="232" w:lineRule="auto"/>
        <w:ind w:right="20"/>
        <w:jc w:val="both"/>
        <w:rPr>
          <w:rFonts w:ascii="Arial" w:hAnsi="Arial" w:cs="Arial"/>
          <w:b/>
          <w:bCs/>
          <w:sz w:val="24"/>
        </w:rPr>
      </w:pPr>
    </w:p>
    <w:p w:rsidR="006F7C18" w:rsidRPr="006F7C18" w:rsidRDefault="006F7C18" w:rsidP="006F7C18">
      <w:pPr>
        <w:widowControl w:val="0"/>
        <w:overflowPunct w:val="0"/>
        <w:autoSpaceDE w:val="0"/>
        <w:autoSpaceDN w:val="0"/>
        <w:adjustRightInd w:val="0"/>
        <w:spacing w:after="0" w:line="232" w:lineRule="auto"/>
        <w:ind w:right="20"/>
        <w:jc w:val="both"/>
        <w:rPr>
          <w:rFonts w:ascii="Arial" w:hAnsi="Arial" w:cs="Arial"/>
          <w:b/>
          <w:bCs/>
          <w:sz w:val="24"/>
        </w:rPr>
      </w:pPr>
      <w:r w:rsidRPr="006F7C18">
        <w:rPr>
          <w:rFonts w:ascii="Arial" w:hAnsi="Arial" w:cs="Arial"/>
          <w:b/>
          <w:bCs/>
          <w:sz w:val="24"/>
        </w:rPr>
        <w:t xml:space="preserve">Inclusion and Diversity </w:t>
      </w:r>
    </w:p>
    <w:p w:rsidR="006F7C18" w:rsidRPr="006F7C18" w:rsidRDefault="006F7C18" w:rsidP="006F7C18">
      <w:pPr>
        <w:widowControl w:val="0"/>
        <w:overflowPunct w:val="0"/>
        <w:autoSpaceDE w:val="0"/>
        <w:autoSpaceDN w:val="0"/>
        <w:adjustRightInd w:val="0"/>
        <w:spacing w:after="0" w:line="232" w:lineRule="auto"/>
        <w:ind w:right="20"/>
        <w:jc w:val="both"/>
        <w:rPr>
          <w:rFonts w:ascii="Arial" w:hAnsi="Arial" w:cs="Arial"/>
          <w:sz w:val="24"/>
        </w:rPr>
      </w:pPr>
    </w:p>
    <w:p w:rsidR="006F7C18" w:rsidRPr="006F7C18" w:rsidRDefault="006F7C18" w:rsidP="006F7C18">
      <w:pPr>
        <w:widowControl w:val="0"/>
        <w:overflowPunct w:val="0"/>
        <w:autoSpaceDE w:val="0"/>
        <w:autoSpaceDN w:val="0"/>
        <w:adjustRightInd w:val="0"/>
        <w:spacing w:after="0" w:line="232" w:lineRule="auto"/>
        <w:ind w:right="20"/>
        <w:jc w:val="both"/>
        <w:rPr>
          <w:rFonts w:ascii="Arial" w:hAnsi="Arial" w:cs="Arial"/>
          <w:sz w:val="24"/>
        </w:rPr>
      </w:pPr>
      <w:r w:rsidRPr="006F7C18">
        <w:rPr>
          <w:rFonts w:ascii="Arial" w:hAnsi="Arial" w:cs="Arial"/>
          <w:sz w:val="24"/>
        </w:rPr>
        <w:t xml:space="preserve">Inclusion and diversity are key principles in our school as it is made up of pupils from many different backgrounds, nationalities and experiences, each who have a wide range of skills, abilities, and interests. Individuality and difference is recognised and indeed celebrated in the school particularly through ’individual improvement’. </w:t>
      </w:r>
    </w:p>
    <w:p w:rsidR="006F7C18" w:rsidRPr="006F7C18" w:rsidRDefault="006F7C18" w:rsidP="006F7C18">
      <w:pPr>
        <w:widowControl w:val="0"/>
        <w:overflowPunct w:val="0"/>
        <w:autoSpaceDE w:val="0"/>
        <w:autoSpaceDN w:val="0"/>
        <w:adjustRightInd w:val="0"/>
        <w:spacing w:after="0" w:line="232" w:lineRule="auto"/>
        <w:ind w:right="20"/>
        <w:jc w:val="both"/>
        <w:rPr>
          <w:rFonts w:ascii="Arial" w:hAnsi="Arial" w:cs="Arial"/>
          <w:sz w:val="24"/>
        </w:rPr>
      </w:pPr>
      <w:r w:rsidRPr="006F7C18">
        <w:rPr>
          <w:rFonts w:ascii="Arial" w:hAnsi="Arial" w:cs="Arial"/>
          <w:sz w:val="24"/>
        </w:rPr>
        <w:t xml:space="preserve">‘Inclusion is about the quality of children’s experience; how they are helped to learn, achieve and participate fully in the life of the school’. </w:t>
      </w:r>
    </w:p>
    <w:p w:rsidR="006F7C18" w:rsidRPr="006F7C18" w:rsidRDefault="006F7C18" w:rsidP="006F7C18">
      <w:pPr>
        <w:widowControl w:val="0"/>
        <w:overflowPunct w:val="0"/>
        <w:autoSpaceDE w:val="0"/>
        <w:autoSpaceDN w:val="0"/>
        <w:adjustRightInd w:val="0"/>
        <w:spacing w:after="0" w:line="232" w:lineRule="auto"/>
        <w:ind w:right="20"/>
        <w:jc w:val="both"/>
        <w:rPr>
          <w:rFonts w:ascii="Arial" w:hAnsi="Arial" w:cs="Arial"/>
          <w:sz w:val="24"/>
        </w:rPr>
      </w:pPr>
      <w:r w:rsidRPr="006F7C18">
        <w:rPr>
          <w:rFonts w:ascii="Arial" w:hAnsi="Arial" w:cs="Arial"/>
          <w:sz w:val="24"/>
        </w:rPr>
        <w:t>(Removing Barriers to Achievement 2004)</w:t>
      </w:r>
    </w:p>
    <w:p w:rsidR="006F7C18" w:rsidRPr="006F7C18" w:rsidRDefault="006F7C18" w:rsidP="006F7C18">
      <w:pPr>
        <w:widowControl w:val="0"/>
        <w:overflowPunct w:val="0"/>
        <w:autoSpaceDE w:val="0"/>
        <w:autoSpaceDN w:val="0"/>
        <w:adjustRightInd w:val="0"/>
        <w:spacing w:after="0" w:line="232" w:lineRule="auto"/>
        <w:ind w:right="20"/>
        <w:jc w:val="both"/>
        <w:rPr>
          <w:rFonts w:ascii="Arial" w:hAnsi="Arial" w:cs="Arial"/>
          <w:sz w:val="24"/>
        </w:rPr>
      </w:pPr>
      <w:r w:rsidRPr="006F7C18">
        <w:rPr>
          <w:rFonts w:ascii="Arial" w:hAnsi="Arial" w:cs="Arial"/>
          <w:bCs/>
          <w:sz w:val="24"/>
        </w:rPr>
        <w:t xml:space="preserve">It is key in this policy that all in Holy Trinity feel special for whom they are and that they feel free from any form of injustice or prejudice. It is essential that all pupils feel cared for and safe as equal members of the school community. All pupils have the right to full entitlement and access to high quality education within a broad, balanced, relevant and differentiated curriculum. Each pupil no matter how they differ from others should feel valued </w:t>
      </w:r>
      <w:r w:rsidRPr="006F7C18">
        <w:rPr>
          <w:rFonts w:ascii="Arial" w:hAnsi="Arial" w:cs="Arial"/>
          <w:sz w:val="24"/>
        </w:rPr>
        <w:t>and are offered curricular, pastoral and extra-curricular opportunities that allow pupils to develop their knowledge, understanding and skills so ensuring progress, success and self-confidence.</w:t>
      </w:r>
    </w:p>
    <w:p w:rsidR="006F7C18" w:rsidRDefault="006F7C18" w:rsidP="00437158">
      <w:pPr>
        <w:widowControl w:val="0"/>
        <w:overflowPunct w:val="0"/>
        <w:autoSpaceDE w:val="0"/>
        <w:autoSpaceDN w:val="0"/>
        <w:adjustRightInd w:val="0"/>
        <w:spacing w:after="0" w:line="232" w:lineRule="auto"/>
        <w:ind w:right="20"/>
        <w:jc w:val="both"/>
        <w:rPr>
          <w:rFonts w:ascii="Arial" w:hAnsi="Arial" w:cs="Arial"/>
          <w:sz w:val="24"/>
        </w:rPr>
      </w:pPr>
    </w:p>
    <w:p w:rsidR="00437158" w:rsidRPr="002F3403" w:rsidRDefault="00437158" w:rsidP="00437158">
      <w:pPr>
        <w:widowControl w:val="0"/>
        <w:overflowPunct w:val="0"/>
        <w:autoSpaceDE w:val="0"/>
        <w:autoSpaceDN w:val="0"/>
        <w:adjustRightInd w:val="0"/>
        <w:spacing w:after="0" w:line="232" w:lineRule="auto"/>
        <w:ind w:right="20"/>
        <w:jc w:val="both"/>
        <w:rPr>
          <w:rFonts w:ascii="Arial" w:hAnsi="Arial" w:cs="Arial"/>
          <w:sz w:val="24"/>
        </w:rPr>
      </w:pPr>
    </w:p>
    <w:p w:rsidR="00437158" w:rsidRPr="002F3403" w:rsidRDefault="00437158" w:rsidP="00437158">
      <w:pPr>
        <w:widowControl w:val="0"/>
        <w:autoSpaceDE w:val="0"/>
        <w:autoSpaceDN w:val="0"/>
        <w:adjustRightInd w:val="0"/>
        <w:spacing w:after="0" w:line="200" w:lineRule="exact"/>
        <w:rPr>
          <w:rFonts w:ascii="Arial" w:hAnsi="Arial" w:cs="Arial"/>
          <w:sz w:val="24"/>
        </w:rPr>
      </w:pPr>
    </w:p>
    <w:p w:rsidR="00437158" w:rsidRDefault="00437158" w:rsidP="00437158">
      <w:pPr>
        <w:widowControl w:val="0"/>
        <w:tabs>
          <w:tab w:val="left" w:pos="420"/>
        </w:tabs>
        <w:autoSpaceDE w:val="0"/>
        <w:autoSpaceDN w:val="0"/>
        <w:adjustRightInd w:val="0"/>
        <w:spacing w:after="0" w:line="240" w:lineRule="auto"/>
        <w:rPr>
          <w:rFonts w:ascii="Arial" w:hAnsi="Arial" w:cs="Arial"/>
          <w:b/>
          <w:bCs/>
          <w:sz w:val="24"/>
        </w:rPr>
      </w:pPr>
    </w:p>
    <w:p w:rsidR="00437158" w:rsidRDefault="00437158" w:rsidP="00437158">
      <w:pPr>
        <w:widowControl w:val="0"/>
        <w:tabs>
          <w:tab w:val="left" w:pos="420"/>
        </w:tabs>
        <w:autoSpaceDE w:val="0"/>
        <w:autoSpaceDN w:val="0"/>
        <w:adjustRightInd w:val="0"/>
        <w:spacing w:after="0" w:line="240" w:lineRule="auto"/>
        <w:rPr>
          <w:rFonts w:ascii="Arial" w:hAnsi="Arial" w:cs="Arial"/>
          <w:b/>
          <w:bCs/>
          <w:sz w:val="24"/>
        </w:rPr>
      </w:pPr>
    </w:p>
    <w:p w:rsidR="003524FA" w:rsidRDefault="003524FA" w:rsidP="00437158">
      <w:pPr>
        <w:widowControl w:val="0"/>
        <w:tabs>
          <w:tab w:val="left" w:pos="420"/>
        </w:tabs>
        <w:autoSpaceDE w:val="0"/>
        <w:autoSpaceDN w:val="0"/>
        <w:adjustRightInd w:val="0"/>
        <w:spacing w:after="0" w:line="240" w:lineRule="auto"/>
        <w:rPr>
          <w:rFonts w:ascii="Arial" w:hAnsi="Arial" w:cs="Arial"/>
          <w:b/>
          <w:bCs/>
          <w:sz w:val="24"/>
        </w:rPr>
      </w:pPr>
    </w:p>
    <w:p w:rsidR="003524FA" w:rsidRDefault="003524FA" w:rsidP="00437158">
      <w:pPr>
        <w:widowControl w:val="0"/>
        <w:tabs>
          <w:tab w:val="left" w:pos="420"/>
        </w:tabs>
        <w:autoSpaceDE w:val="0"/>
        <w:autoSpaceDN w:val="0"/>
        <w:adjustRightInd w:val="0"/>
        <w:spacing w:after="0" w:line="240" w:lineRule="auto"/>
        <w:rPr>
          <w:rFonts w:ascii="Arial" w:hAnsi="Arial" w:cs="Arial"/>
          <w:b/>
          <w:bCs/>
          <w:sz w:val="24"/>
        </w:rPr>
      </w:pPr>
    </w:p>
    <w:p w:rsidR="003524FA" w:rsidRDefault="003524FA" w:rsidP="00437158">
      <w:pPr>
        <w:widowControl w:val="0"/>
        <w:tabs>
          <w:tab w:val="left" w:pos="420"/>
        </w:tabs>
        <w:autoSpaceDE w:val="0"/>
        <w:autoSpaceDN w:val="0"/>
        <w:adjustRightInd w:val="0"/>
        <w:spacing w:after="0" w:line="240" w:lineRule="auto"/>
        <w:rPr>
          <w:rFonts w:ascii="Arial" w:hAnsi="Arial" w:cs="Arial"/>
          <w:b/>
          <w:bCs/>
          <w:sz w:val="24"/>
        </w:rPr>
      </w:pPr>
    </w:p>
    <w:p w:rsidR="003524FA" w:rsidRDefault="003524FA" w:rsidP="00437158">
      <w:pPr>
        <w:widowControl w:val="0"/>
        <w:tabs>
          <w:tab w:val="left" w:pos="420"/>
        </w:tabs>
        <w:autoSpaceDE w:val="0"/>
        <w:autoSpaceDN w:val="0"/>
        <w:adjustRightInd w:val="0"/>
        <w:spacing w:after="0" w:line="240" w:lineRule="auto"/>
        <w:rPr>
          <w:rFonts w:ascii="Arial" w:hAnsi="Arial" w:cs="Arial"/>
          <w:b/>
          <w:bCs/>
          <w:sz w:val="24"/>
        </w:rPr>
      </w:pPr>
    </w:p>
    <w:p w:rsidR="003524FA" w:rsidRDefault="003524FA" w:rsidP="00437158">
      <w:pPr>
        <w:widowControl w:val="0"/>
        <w:tabs>
          <w:tab w:val="left" w:pos="420"/>
        </w:tabs>
        <w:autoSpaceDE w:val="0"/>
        <w:autoSpaceDN w:val="0"/>
        <w:adjustRightInd w:val="0"/>
        <w:spacing w:after="0" w:line="240" w:lineRule="auto"/>
        <w:rPr>
          <w:rFonts w:ascii="Arial" w:hAnsi="Arial" w:cs="Arial"/>
          <w:b/>
          <w:bCs/>
          <w:sz w:val="24"/>
        </w:rPr>
      </w:pPr>
    </w:p>
    <w:p w:rsidR="003524FA" w:rsidRDefault="003524FA" w:rsidP="00437158">
      <w:pPr>
        <w:widowControl w:val="0"/>
        <w:tabs>
          <w:tab w:val="left" w:pos="420"/>
        </w:tabs>
        <w:autoSpaceDE w:val="0"/>
        <w:autoSpaceDN w:val="0"/>
        <w:adjustRightInd w:val="0"/>
        <w:spacing w:after="0" w:line="240" w:lineRule="auto"/>
        <w:rPr>
          <w:rFonts w:ascii="Arial" w:hAnsi="Arial" w:cs="Arial"/>
          <w:b/>
          <w:bCs/>
          <w:sz w:val="24"/>
        </w:rPr>
      </w:pPr>
    </w:p>
    <w:p w:rsidR="003524FA" w:rsidRDefault="003524FA" w:rsidP="00437158">
      <w:pPr>
        <w:widowControl w:val="0"/>
        <w:tabs>
          <w:tab w:val="left" w:pos="420"/>
        </w:tabs>
        <w:autoSpaceDE w:val="0"/>
        <w:autoSpaceDN w:val="0"/>
        <w:adjustRightInd w:val="0"/>
        <w:spacing w:after="0" w:line="240" w:lineRule="auto"/>
        <w:rPr>
          <w:rFonts w:ascii="Arial" w:hAnsi="Arial" w:cs="Arial"/>
          <w:b/>
          <w:bCs/>
          <w:sz w:val="24"/>
        </w:rPr>
      </w:pPr>
    </w:p>
    <w:p w:rsidR="003524FA" w:rsidRDefault="003524FA" w:rsidP="00437158">
      <w:pPr>
        <w:widowControl w:val="0"/>
        <w:tabs>
          <w:tab w:val="left" w:pos="420"/>
        </w:tabs>
        <w:autoSpaceDE w:val="0"/>
        <w:autoSpaceDN w:val="0"/>
        <w:adjustRightInd w:val="0"/>
        <w:spacing w:after="0" w:line="240" w:lineRule="auto"/>
        <w:rPr>
          <w:rFonts w:ascii="Arial" w:hAnsi="Arial" w:cs="Arial"/>
          <w:b/>
          <w:bCs/>
          <w:sz w:val="24"/>
        </w:rPr>
      </w:pPr>
    </w:p>
    <w:p w:rsidR="003524FA" w:rsidRDefault="003524FA" w:rsidP="00437158">
      <w:pPr>
        <w:widowControl w:val="0"/>
        <w:tabs>
          <w:tab w:val="left" w:pos="420"/>
        </w:tabs>
        <w:autoSpaceDE w:val="0"/>
        <w:autoSpaceDN w:val="0"/>
        <w:adjustRightInd w:val="0"/>
        <w:spacing w:after="0" w:line="240" w:lineRule="auto"/>
        <w:rPr>
          <w:rFonts w:ascii="Arial" w:hAnsi="Arial" w:cs="Arial"/>
          <w:b/>
          <w:bCs/>
          <w:sz w:val="24"/>
        </w:rPr>
      </w:pPr>
    </w:p>
    <w:p w:rsidR="003524FA" w:rsidRDefault="003524FA" w:rsidP="00437158">
      <w:pPr>
        <w:widowControl w:val="0"/>
        <w:tabs>
          <w:tab w:val="left" w:pos="420"/>
        </w:tabs>
        <w:autoSpaceDE w:val="0"/>
        <w:autoSpaceDN w:val="0"/>
        <w:adjustRightInd w:val="0"/>
        <w:spacing w:after="0" w:line="240" w:lineRule="auto"/>
        <w:rPr>
          <w:rFonts w:ascii="Arial" w:hAnsi="Arial" w:cs="Arial"/>
          <w:b/>
          <w:bCs/>
          <w:sz w:val="24"/>
        </w:rPr>
      </w:pPr>
    </w:p>
    <w:p w:rsidR="003524FA" w:rsidRDefault="003524FA" w:rsidP="00437158">
      <w:pPr>
        <w:widowControl w:val="0"/>
        <w:tabs>
          <w:tab w:val="left" w:pos="420"/>
        </w:tabs>
        <w:autoSpaceDE w:val="0"/>
        <w:autoSpaceDN w:val="0"/>
        <w:adjustRightInd w:val="0"/>
        <w:spacing w:after="0" w:line="240" w:lineRule="auto"/>
        <w:rPr>
          <w:rFonts w:ascii="Arial" w:hAnsi="Arial" w:cs="Arial"/>
          <w:b/>
          <w:bCs/>
          <w:sz w:val="24"/>
        </w:rPr>
      </w:pPr>
    </w:p>
    <w:p w:rsidR="00437158" w:rsidRPr="002F3403" w:rsidRDefault="00437158" w:rsidP="00437158">
      <w:pPr>
        <w:widowControl w:val="0"/>
        <w:tabs>
          <w:tab w:val="left" w:pos="420"/>
        </w:tabs>
        <w:autoSpaceDE w:val="0"/>
        <w:autoSpaceDN w:val="0"/>
        <w:adjustRightInd w:val="0"/>
        <w:spacing w:after="0" w:line="240" w:lineRule="auto"/>
        <w:rPr>
          <w:rFonts w:ascii="Arial" w:hAnsi="Arial" w:cs="Arial"/>
          <w:sz w:val="24"/>
        </w:rPr>
      </w:pPr>
      <w:r w:rsidRPr="002F3403">
        <w:rPr>
          <w:rFonts w:ascii="Arial" w:hAnsi="Arial" w:cs="Arial"/>
          <w:b/>
          <w:bCs/>
          <w:sz w:val="24"/>
        </w:rPr>
        <w:t>Legal Framework</w:t>
      </w:r>
    </w:p>
    <w:p w:rsidR="00437158" w:rsidRPr="002F3403" w:rsidRDefault="00437158" w:rsidP="00437158">
      <w:pPr>
        <w:widowControl w:val="0"/>
        <w:autoSpaceDE w:val="0"/>
        <w:autoSpaceDN w:val="0"/>
        <w:adjustRightInd w:val="0"/>
        <w:spacing w:after="0" w:line="143" w:lineRule="exact"/>
        <w:rPr>
          <w:rFonts w:ascii="Arial" w:hAnsi="Arial" w:cs="Arial"/>
          <w:sz w:val="24"/>
        </w:rPr>
      </w:pPr>
    </w:p>
    <w:p w:rsidR="00437158" w:rsidRPr="002F3403" w:rsidRDefault="00437158" w:rsidP="00437158">
      <w:pPr>
        <w:widowControl w:val="0"/>
        <w:overflowPunct w:val="0"/>
        <w:autoSpaceDE w:val="0"/>
        <w:autoSpaceDN w:val="0"/>
        <w:adjustRightInd w:val="0"/>
        <w:spacing w:after="0" w:line="231" w:lineRule="auto"/>
        <w:ind w:right="20"/>
        <w:jc w:val="both"/>
        <w:rPr>
          <w:rFonts w:ascii="Arial" w:hAnsi="Arial" w:cs="Arial"/>
          <w:sz w:val="24"/>
        </w:rPr>
      </w:pPr>
      <w:r w:rsidRPr="002F3403">
        <w:rPr>
          <w:rFonts w:ascii="Arial" w:hAnsi="Arial" w:cs="Arial"/>
          <w:sz w:val="24"/>
        </w:rPr>
        <w:t xml:space="preserve">In putting together this Single Equality Scheme in the form of our Equality, Diversity and Inclusion Policy, we are responding to the introduction of the Equality Act 2010. </w:t>
      </w:r>
    </w:p>
    <w:p w:rsidR="00437158" w:rsidRPr="002F3403" w:rsidRDefault="00437158" w:rsidP="00437158">
      <w:pPr>
        <w:widowControl w:val="0"/>
        <w:autoSpaceDE w:val="0"/>
        <w:autoSpaceDN w:val="0"/>
        <w:adjustRightInd w:val="0"/>
        <w:spacing w:after="0" w:line="122" w:lineRule="exact"/>
        <w:rPr>
          <w:rFonts w:ascii="Arial" w:hAnsi="Arial" w:cs="Arial"/>
          <w:sz w:val="24"/>
        </w:rPr>
      </w:pPr>
    </w:p>
    <w:p w:rsidR="00437158" w:rsidRPr="002F3403" w:rsidRDefault="00437158" w:rsidP="00437158">
      <w:pPr>
        <w:widowControl w:val="0"/>
        <w:overflowPunct w:val="0"/>
        <w:autoSpaceDE w:val="0"/>
        <w:autoSpaceDN w:val="0"/>
        <w:adjustRightInd w:val="0"/>
        <w:spacing w:after="0" w:line="232" w:lineRule="auto"/>
        <w:ind w:right="40"/>
        <w:jc w:val="both"/>
        <w:rPr>
          <w:rFonts w:ascii="Arial" w:hAnsi="Arial" w:cs="Arial"/>
          <w:sz w:val="24"/>
        </w:rPr>
      </w:pPr>
      <w:r w:rsidRPr="002F3403">
        <w:rPr>
          <w:rFonts w:ascii="Arial" w:hAnsi="Arial" w:cs="Arial"/>
          <w:sz w:val="24"/>
        </w:rPr>
        <w:t xml:space="preserve">This policy has been devised to enable </w:t>
      </w:r>
      <w:r>
        <w:rPr>
          <w:rFonts w:ascii="Arial" w:hAnsi="Arial" w:cs="Arial"/>
          <w:sz w:val="24"/>
        </w:rPr>
        <w:t xml:space="preserve">our school </w:t>
      </w:r>
      <w:r w:rsidRPr="002F3403">
        <w:rPr>
          <w:rFonts w:ascii="Arial" w:hAnsi="Arial" w:cs="Arial"/>
          <w:sz w:val="24"/>
        </w:rPr>
        <w:t>to meet its general duty in:</w:t>
      </w:r>
    </w:p>
    <w:p w:rsidR="00437158" w:rsidRPr="002F3403" w:rsidRDefault="00437158" w:rsidP="00437158">
      <w:pPr>
        <w:widowControl w:val="0"/>
        <w:autoSpaceDE w:val="0"/>
        <w:autoSpaceDN w:val="0"/>
        <w:adjustRightInd w:val="0"/>
        <w:spacing w:after="0" w:line="136" w:lineRule="exact"/>
        <w:rPr>
          <w:rFonts w:ascii="Arial" w:hAnsi="Arial" w:cs="Arial"/>
          <w:sz w:val="24"/>
        </w:rPr>
      </w:pPr>
    </w:p>
    <w:p w:rsidR="00437158" w:rsidRPr="002F3403" w:rsidRDefault="00437158" w:rsidP="00437158">
      <w:pPr>
        <w:widowControl w:val="0"/>
        <w:numPr>
          <w:ilvl w:val="0"/>
          <w:numId w:val="1"/>
        </w:numPr>
        <w:overflowPunct w:val="0"/>
        <w:autoSpaceDE w:val="0"/>
        <w:autoSpaceDN w:val="0"/>
        <w:adjustRightInd w:val="0"/>
        <w:spacing w:after="0" w:line="224" w:lineRule="auto"/>
        <w:ind w:right="40"/>
        <w:rPr>
          <w:rFonts w:ascii="Arial" w:hAnsi="Arial" w:cs="Arial"/>
          <w:sz w:val="24"/>
        </w:rPr>
      </w:pPr>
      <w:r w:rsidRPr="002F3403">
        <w:rPr>
          <w:rFonts w:ascii="Arial" w:hAnsi="Arial" w:cs="Arial"/>
          <w:sz w:val="24"/>
        </w:rPr>
        <w:t>Eliminating unlawful discrimination, harassment, victimisation and other prohibited conduct</w:t>
      </w:r>
    </w:p>
    <w:p w:rsidR="00437158" w:rsidRPr="002F3403" w:rsidRDefault="00437158" w:rsidP="00437158">
      <w:pPr>
        <w:widowControl w:val="0"/>
        <w:autoSpaceDE w:val="0"/>
        <w:autoSpaceDN w:val="0"/>
        <w:adjustRightInd w:val="0"/>
        <w:spacing w:after="0" w:line="137" w:lineRule="exact"/>
        <w:rPr>
          <w:rFonts w:ascii="Arial" w:hAnsi="Arial" w:cs="Arial"/>
          <w:sz w:val="24"/>
        </w:rPr>
      </w:pPr>
    </w:p>
    <w:p w:rsidR="00437158" w:rsidRPr="002F3403" w:rsidRDefault="00437158" w:rsidP="00437158">
      <w:pPr>
        <w:widowControl w:val="0"/>
        <w:numPr>
          <w:ilvl w:val="0"/>
          <w:numId w:val="1"/>
        </w:numPr>
        <w:overflowPunct w:val="0"/>
        <w:autoSpaceDE w:val="0"/>
        <w:autoSpaceDN w:val="0"/>
        <w:adjustRightInd w:val="0"/>
        <w:spacing w:after="0" w:line="224" w:lineRule="auto"/>
        <w:ind w:right="20"/>
        <w:rPr>
          <w:rFonts w:ascii="Arial" w:hAnsi="Arial" w:cs="Arial"/>
          <w:sz w:val="24"/>
        </w:rPr>
      </w:pPr>
      <w:r w:rsidRPr="002F3403">
        <w:rPr>
          <w:rFonts w:ascii="Arial" w:hAnsi="Arial" w:cs="Arial"/>
          <w:sz w:val="24"/>
        </w:rPr>
        <w:t>Advancing equality of opportunity between those who have a protected characteristic and those who do not</w:t>
      </w:r>
    </w:p>
    <w:p w:rsidR="00437158" w:rsidRPr="002F3403" w:rsidRDefault="00437158" w:rsidP="00437158">
      <w:pPr>
        <w:widowControl w:val="0"/>
        <w:autoSpaceDE w:val="0"/>
        <w:autoSpaceDN w:val="0"/>
        <w:adjustRightInd w:val="0"/>
        <w:spacing w:after="0" w:line="152" w:lineRule="exact"/>
        <w:rPr>
          <w:rFonts w:ascii="Arial" w:hAnsi="Arial" w:cs="Arial"/>
          <w:sz w:val="24"/>
        </w:rPr>
      </w:pPr>
    </w:p>
    <w:p w:rsidR="00437158" w:rsidRPr="002F3403" w:rsidRDefault="00437158" w:rsidP="00437158">
      <w:pPr>
        <w:widowControl w:val="0"/>
        <w:numPr>
          <w:ilvl w:val="0"/>
          <w:numId w:val="1"/>
        </w:numPr>
        <w:overflowPunct w:val="0"/>
        <w:autoSpaceDE w:val="0"/>
        <w:autoSpaceDN w:val="0"/>
        <w:adjustRightInd w:val="0"/>
        <w:spacing w:after="0" w:line="219" w:lineRule="auto"/>
        <w:ind w:right="40"/>
        <w:rPr>
          <w:rFonts w:ascii="Arial" w:hAnsi="Arial" w:cs="Arial"/>
          <w:sz w:val="24"/>
        </w:rPr>
      </w:pPr>
      <w:r w:rsidRPr="002F3403">
        <w:rPr>
          <w:rFonts w:ascii="Arial" w:hAnsi="Arial" w:cs="Arial"/>
          <w:sz w:val="24"/>
        </w:rPr>
        <w:t>Fostering good relations between those who have a protected characteristic and those who do not</w:t>
      </w:r>
    </w:p>
    <w:p w:rsidR="00437158" w:rsidRPr="002F3403" w:rsidRDefault="00437158" w:rsidP="00437158">
      <w:pPr>
        <w:widowControl w:val="0"/>
        <w:autoSpaceDE w:val="0"/>
        <w:autoSpaceDN w:val="0"/>
        <w:adjustRightInd w:val="0"/>
        <w:spacing w:after="0" w:line="119" w:lineRule="exact"/>
        <w:rPr>
          <w:rFonts w:ascii="Arial" w:hAnsi="Arial" w:cs="Arial"/>
          <w:sz w:val="24"/>
        </w:rPr>
      </w:pPr>
    </w:p>
    <w:p w:rsidR="00437158" w:rsidRDefault="00437158" w:rsidP="00437158">
      <w:pPr>
        <w:widowControl w:val="0"/>
        <w:autoSpaceDE w:val="0"/>
        <w:autoSpaceDN w:val="0"/>
        <w:adjustRightInd w:val="0"/>
        <w:spacing w:after="0" w:line="240" w:lineRule="auto"/>
        <w:rPr>
          <w:rFonts w:ascii="Arial" w:hAnsi="Arial" w:cs="Arial"/>
          <w:sz w:val="24"/>
        </w:rPr>
      </w:pPr>
    </w:p>
    <w:p w:rsidR="00437158" w:rsidRDefault="00437158" w:rsidP="00437158">
      <w:pPr>
        <w:widowControl w:val="0"/>
        <w:autoSpaceDE w:val="0"/>
        <w:autoSpaceDN w:val="0"/>
        <w:adjustRightInd w:val="0"/>
        <w:spacing w:after="0" w:line="240" w:lineRule="auto"/>
        <w:rPr>
          <w:rFonts w:ascii="Arial" w:hAnsi="Arial" w:cs="Arial"/>
          <w:sz w:val="24"/>
        </w:rPr>
      </w:pPr>
    </w:p>
    <w:p w:rsidR="00437158" w:rsidRDefault="00437158" w:rsidP="00437158">
      <w:pPr>
        <w:widowControl w:val="0"/>
        <w:autoSpaceDE w:val="0"/>
        <w:autoSpaceDN w:val="0"/>
        <w:adjustRightInd w:val="0"/>
        <w:spacing w:after="0" w:line="240" w:lineRule="auto"/>
        <w:rPr>
          <w:rFonts w:ascii="Arial" w:hAnsi="Arial" w:cs="Arial"/>
          <w:sz w:val="24"/>
        </w:rPr>
      </w:pPr>
    </w:p>
    <w:p w:rsidR="00437158" w:rsidRPr="002F3403" w:rsidRDefault="00437158" w:rsidP="00437158">
      <w:pPr>
        <w:widowControl w:val="0"/>
        <w:autoSpaceDE w:val="0"/>
        <w:autoSpaceDN w:val="0"/>
        <w:adjustRightInd w:val="0"/>
        <w:spacing w:after="0" w:line="240" w:lineRule="auto"/>
        <w:rPr>
          <w:rFonts w:ascii="Arial" w:hAnsi="Arial" w:cs="Arial"/>
          <w:sz w:val="24"/>
        </w:rPr>
      </w:pPr>
      <w:r w:rsidRPr="002F3403">
        <w:rPr>
          <w:rFonts w:ascii="Arial" w:hAnsi="Arial" w:cs="Arial"/>
          <w:sz w:val="24"/>
        </w:rPr>
        <w:t>We do this by:</w:t>
      </w:r>
    </w:p>
    <w:p w:rsidR="00437158" w:rsidRPr="002F3403" w:rsidRDefault="00437158" w:rsidP="00437158">
      <w:pPr>
        <w:widowControl w:val="0"/>
        <w:autoSpaceDE w:val="0"/>
        <w:autoSpaceDN w:val="0"/>
        <w:adjustRightInd w:val="0"/>
        <w:spacing w:after="0" w:line="135" w:lineRule="exact"/>
        <w:rPr>
          <w:rFonts w:ascii="Arial" w:hAnsi="Arial" w:cs="Arial"/>
          <w:sz w:val="24"/>
        </w:rPr>
      </w:pPr>
    </w:p>
    <w:p w:rsidR="00437158" w:rsidRPr="002F3403" w:rsidRDefault="00437158" w:rsidP="00437158">
      <w:pPr>
        <w:widowControl w:val="0"/>
        <w:numPr>
          <w:ilvl w:val="0"/>
          <w:numId w:val="2"/>
        </w:numPr>
        <w:overflowPunct w:val="0"/>
        <w:autoSpaceDE w:val="0"/>
        <w:autoSpaceDN w:val="0"/>
        <w:adjustRightInd w:val="0"/>
        <w:spacing w:after="0" w:line="224" w:lineRule="auto"/>
        <w:ind w:right="20"/>
        <w:rPr>
          <w:rFonts w:ascii="Arial" w:hAnsi="Arial" w:cs="Arial"/>
          <w:sz w:val="24"/>
        </w:rPr>
      </w:pPr>
      <w:r w:rsidRPr="002F3403">
        <w:rPr>
          <w:rFonts w:ascii="Arial" w:hAnsi="Arial" w:cs="Arial"/>
          <w:sz w:val="24"/>
        </w:rPr>
        <w:t>Providing a secure environment in which all of our children can flourish and in which all contributions are valued</w:t>
      </w:r>
    </w:p>
    <w:p w:rsidR="00437158" w:rsidRPr="002F3403" w:rsidRDefault="00437158" w:rsidP="00437158">
      <w:pPr>
        <w:widowControl w:val="0"/>
        <w:autoSpaceDE w:val="0"/>
        <w:autoSpaceDN w:val="0"/>
        <w:adjustRightInd w:val="0"/>
        <w:spacing w:after="0" w:line="138" w:lineRule="exact"/>
        <w:rPr>
          <w:rFonts w:ascii="Arial" w:hAnsi="Arial" w:cs="Arial"/>
          <w:sz w:val="24"/>
        </w:rPr>
      </w:pPr>
    </w:p>
    <w:p w:rsidR="00437158" w:rsidRDefault="00437158" w:rsidP="00437158">
      <w:pPr>
        <w:widowControl w:val="0"/>
        <w:numPr>
          <w:ilvl w:val="0"/>
          <w:numId w:val="2"/>
        </w:numPr>
        <w:overflowPunct w:val="0"/>
        <w:autoSpaceDE w:val="0"/>
        <w:autoSpaceDN w:val="0"/>
        <w:adjustRightInd w:val="0"/>
        <w:spacing w:after="0" w:line="224" w:lineRule="auto"/>
        <w:ind w:right="20"/>
        <w:rPr>
          <w:rFonts w:ascii="Arial" w:hAnsi="Arial" w:cs="Arial"/>
          <w:sz w:val="24"/>
        </w:rPr>
      </w:pPr>
      <w:r w:rsidRPr="002F3403">
        <w:rPr>
          <w:rFonts w:ascii="Arial" w:hAnsi="Arial" w:cs="Arial"/>
          <w:sz w:val="24"/>
        </w:rPr>
        <w:t>Including and valuing the contribution of all families to our understanding of equality and diversity</w:t>
      </w:r>
    </w:p>
    <w:p w:rsidR="00C730ED" w:rsidRDefault="00C730ED" w:rsidP="00C730ED">
      <w:pPr>
        <w:pStyle w:val="ListParagraph"/>
        <w:rPr>
          <w:rFonts w:ascii="Arial" w:hAnsi="Arial" w:cs="Arial"/>
          <w:sz w:val="24"/>
        </w:rPr>
      </w:pPr>
    </w:p>
    <w:p w:rsidR="00C730ED" w:rsidRPr="00C730ED" w:rsidRDefault="00C730ED" w:rsidP="00C730ED">
      <w:pPr>
        <w:widowControl w:val="0"/>
        <w:numPr>
          <w:ilvl w:val="0"/>
          <w:numId w:val="2"/>
        </w:numPr>
        <w:overflowPunct w:val="0"/>
        <w:autoSpaceDE w:val="0"/>
        <w:autoSpaceDN w:val="0"/>
        <w:adjustRightInd w:val="0"/>
        <w:spacing w:after="0" w:line="224" w:lineRule="auto"/>
        <w:ind w:right="20"/>
        <w:rPr>
          <w:rFonts w:ascii="Arial" w:hAnsi="Arial" w:cs="Arial"/>
          <w:sz w:val="24"/>
        </w:rPr>
      </w:pPr>
      <w:r w:rsidRPr="00C730ED">
        <w:rPr>
          <w:rFonts w:ascii="Arial" w:hAnsi="Arial" w:cs="Arial"/>
          <w:sz w:val="24"/>
        </w:rPr>
        <w:t>Providing positive non-stereotyping information about gender roles, diverse ethnic and cultural groups and people with disabilities</w:t>
      </w:r>
    </w:p>
    <w:p w:rsidR="00C730ED" w:rsidRPr="002F3403" w:rsidRDefault="00C730ED" w:rsidP="00C730ED">
      <w:pPr>
        <w:widowControl w:val="0"/>
        <w:autoSpaceDE w:val="0"/>
        <w:autoSpaceDN w:val="0"/>
        <w:adjustRightInd w:val="0"/>
        <w:spacing w:after="0" w:line="133" w:lineRule="exact"/>
        <w:rPr>
          <w:rFonts w:ascii="Arial" w:hAnsi="Arial" w:cs="Arial"/>
          <w:sz w:val="24"/>
        </w:rPr>
      </w:pPr>
    </w:p>
    <w:p w:rsidR="00C730ED" w:rsidRPr="002F3403" w:rsidRDefault="00C730ED" w:rsidP="00C730ED">
      <w:pPr>
        <w:widowControl w:val="0"/>
        <w:numPr>
          <w:ilvl w:val="0"/>
          <w:numId w:val="3"/>
        </w:numPr>
        <w:overflowPunct w:val="0"/>
        <w:autoSpaceDE w:val="0"/>
        <w:autoSpaceDN w:val="0"/>
        <w:adjustRightInd w:val="0"/>
        <w:spacing w:after="0" w:line="224" w:lineRule="auto"/>
        <w:rPr>
          <w:rFonts w:ascii="Arial" w:hAnsi="Arial" w:cs="Arial"/>
          <w:sz w:val="24"/>
        </w:rPr>
      </w:pPr>
      <w:r w:rsidRPr="002F3403">
        <w:rPr>
          <w:rFonts w:ascii="Arial" w:hAnsi="Arial" w:cs="Arial"/>
          <w:sz w:val="24"/>
        </w:rPr>
        <w:t>Reviewing our knowledge and understanding of issues of anti-discriminatory practice, promoting equality and valuing diversity</w:t>
      </w:r>
    </w:p>
    <w:p w:rsidR="00C730ED" w:rsidRPr="002F3403" w:rsidRDefault="00C730ED" w:rsidP="00C730ED">
      <w:pPr>
        <w:widowControl w:val="0"/>
        <w:autoSpaceDE w:val="0"/>
        <w:autoSpaceDN w:val="0"/>
        <w:adjustRightInd w:val="0"/>
        <w:spacing w:after="0" w:line="138" w:lineRule="exact"/>
        <w:rPr>
          <w:rFonts w:ascii="Arial" w:hAnsi="Arial" w:cs="Arial"/>
          <w:sz w:val="24"/>
        </w:rPr>
      </w:pPr>
    </w:p>
    <w:p w:rsidR="00437158" w:rsidRPr="0078101F" w:rsidRDefault="00C730ED" w:rsidP="0078101F">
      <w:pPr>
        <w:widowControl w:val="0"/>
        <w:numPr>
          <w:ilvl w:val="0"/>
          <w:numId w:val="3"/>
        </w:numPr>
        <w:overflowPunct w:val="0"/>
        <w:autoSpaceDE w:val="0"/>
        <w:autoSpaceDN w:val="0"/>
        <w:adjustRightInd w:val="0"/>
        <w:spacing w:after="0" w:line="224" w:lineRule="auto"/>
        <w:ind w:right="20"/>
        <w:rPr>
          <w:rFonts w:ascii="Arial" w:hAnsi="Arial" w:cs="Arial"/>
          <w:sz w:val="24"/>
        </w:rPr>
        <w:sectPr w:rsidR="00437158" w:rsidRPr="0078101F" w:rsidSect="0070753F">
          <w:pgSz w:w="11920" w:h="16845"/>
          <w:pgMar w:top="1424" w:right="1410" w:bottom="465" w:left="1440" w:header="720" w:footer="720" w:gutter="0"/>
          <w:cols w:space="720" w:equalWidth="0">
            <w:col w:w="9060"/>
          </w:cols>
          <w:noEndnote/>
        </w:sectPr>
      </w:pPr>
      <w:r w:rsidRPr="002F3403">
        <w:rPr>
          <w:rFonts w:ascii="Arial" w:hAnsi="Arial" w:cs="Arial"/>
          <w:sz w:val="24"/>
        </w:rPr>
        <w:t xml:space="preserve">Making inclusion a thread that runs through all of the activities of </w:t>
      </w:r>
      <w:r>
        <w:rPr>
          <w:rFonts w:ascii="Arial" w:hAnsi="Arial" w:cs="Arial"/>
          <w:sz w:val="24"/>
        </w:rPr>
        <w:t>Holy Trinity Primary and Nursery School</w:t>
      </w:r>
      <w:r w:rsidRPr="002F3403">
        <w:rPr>
          <w:rFonts w:ascii="Arial" w:hAnsi="Arial" w:cs="Arial"/>
          <w:sz w:val="24"/>
        </w:rPr>
        <w:t xml:space="preserve"> </w:t>
      </w:r>
    </w:p>
    <w:bookmarkStart w:id="1" w:name="page4"/>
    <w:bookmarkEnd w:id="1"/>
    <w:p w:rsidR="00437158" w:rsidRPr="0078101F" w:rsidRDefault="00437158" w:rsidP="0078101F">
      <w:pPr>
        <w:widowControl w:val="0"/>
        <w:autoSpaceDE w:val="0"/>
        <w:autoSpaceDN w:val="0"/>
        <w:adjustRightInd w:val="0"/>
        <w:spacing w:after="0" w:line="15" w:lineRule="exact"/>
        <w:rPr>
          <w:rFonts w:ascii="Arial" w:hAnsi="Arial" w:cs="Arial"/>
          <w:sz w:val="24"/>
        </w:rPr>
      </w:pPr>
      <w:r w:rsidRPr="002F3403">
        <w:rPr>
          <w:rFonts w:ascii="Arial" w:hAnsi="Arial" w:cs="Arial"/>
          <w:noProof/>
          <w:sz w:val="24"/>
        </w:rPr>
        <w:lastRenderedPageBreak/>
        <mc:AlternateContent>
          <mc:Choice Requires="wps">
            <w:drawing>
              <wp:anchor distT="0" distB="0" distL="114300" distR="114300" simplePos="0" relativeHeight="251659264" behindDoc="1" locked="0" layoutInCell="0" allowOverlap="1" wp14:anchorId="7B98EB5A" wp14:editId="3489DEAC">
                <wp:simplePos x="0" y="0"/>
                <wp:positionH relativeFrom="page">
                  <wp:posOffset>410210</wp:posOffset>
                </wp:positionH>
                <wp:positionV relativeFrom="page">
                  <wp:posOffset>414655</wp:posOffset>
                </wp:positionV>
                <wp:extent cx="6751955" cy="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195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66"/>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5BB958" id="Line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pt,32.65pt" to="563.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" o:allowincell="f" stroked="f" strokecolor="#006">
                <w10:wrap anchorx="page" anchory="page"/>
              </v:line>
            </w:pict>
          </mc:Fallback>
        </mc:AlternateContent>
      </w:r>
    </w:p>
    <w:p w:rsidR="008548A2" w:rsidRPr="003524FA" w:rsidRDefault="008548A2" w:rsidP="003524FA">
      <w:pPr>
        <w:pStyle w:val="ListParagraph"/>
        <w:widowControl w:val="0"/>
        <w:numPr>
          <w:ilvl w:val="0"/>
          <w:numId w:val="20"/>
        </w:numPr>
        <w:overflowPunct w:val="0"/>
        <w:autoSpaceDE w:val="0"/>
        <w:autoSpaceDN w:val="0"/>
        <w:adjustRightInd w:val="0"/>
        <w:spacing w:after="0" w:line="229" w:lineRule="auto"/>
        <w:ind w:right="20"/>
        <w:jc w:val="both"/>
        <w:rPr>
          <w:rFonts w:ascii="Arial" w:hAnsi="Arial" w:cs="Arial"/>
          <w:b/>
          <w:sz w:val="24"/>
        </w:rPr>
      </w:pPr>
      <w:r w:rsidRPr="003524FA">
        <w:rPr>
          <w:rFonts w:ascii="Arial" w:hAnsi="Arial" w:cs="Arial"/>
          <w:b/>
          <w:sz w:val="24"/>
        </w:rPr>
        <w:t>Aim</w:t>
      </w:r>
    </w:p>
    <w:p w:rsidR="008548A2" w:rsidRDefault="008548A2" w:rsidP="00437158">
      <w:pPr>
        <w:widowControl w:val="0"/>
        <w:overflowPunct w:val="0"/>
        <w:autoSpaceDE w:val="0"/>
        <w:autoSpaceDN w:val="0"/>
        <w:adjustRightInd w:val="0"/>
        <w:spacing w:after="0" w:line="229" w:lineRule="auto"/>
        <w:ind w:right="20"/>
        <w:jc w:val="both"/>
        <w:rPr>
          <w:rFonts w:ascii="Arial" w:hAnsi="Arial" w:cs="Arial"/>
          <w:sz w:val="24"/>
        </w:rPr>
      </w:pPr>
    </w:p>
    <w:p w:rsidR="00437158" w:rsidRPr="002F3403" w:rsidRDefault="00437158" w:rsidP="00437158">
      <w:pPr>
        <w:widowControl w:val="0"/>
        <w:overflowPunct w:val="0"/>
        <w:autoSpaceDE w:val="0"/>
        <w:autoSpaceDN w:val="0"/>
        <w:adjustRightInd w:val="0"/>
        <w:spacing w:after="0" w:line="229" w:lineRule="auto"/>
        <w:ind w:right="20"/>
        <w:jc w:val="both"/>
        <w:rPr>
          <w:rFonts w:ascii="Arial" w:hAnsi="Arial" w:cs="Arial"/>
          <w:sz w:val="24"/>
        </w:rPr>
      </w:pPr>
      <w:r w:rsidRPr="002F3403">
        <w:rPr>
          <w:rFonts w:ascii="Arial" w:hAnsi="Arial" w:cs="Arial"/>
          <w:sz w:val="24"/>
        </w:rPr>
        <w:t>Equality and Diversity is about making a difference to the lives of the people we serve, treating all people with dignity and respect, and recognising</w:t>
      </w:r>
      <w:r>
        <w:rPr>
          <w:rFonts w:ascii="Arial" w:hAnsi="Arial" w:cs="Arial"/>
          <w:sz w:val="24"/>
        </w:rPr>
        <w:t xml:space="preserve"> the value of each individual. As a catholic school w</w:t>
      </w:r>
      <w:r w:rsidRPr="002F3403">
        <w:rPr>
          <w:rFonts w:ascii="Arial" w:hAnsi="Arial" w:cs="Arial"/>
          <w:sz w:val="24"/>
        </w:rPr>
        <w:t>e are committed to ensuring that our services meet the varied and individual needs of children and young people in our school, that our employment practices are fair and promote equality and that we respect the wide variety of lifestyles and cultures, locally and nationally.</w:t>
      </w:r>
    </w:p>
    <w:p w:rsidR="00437158" w:rsidRPr="002F3403" w:rsidRDefault="00437158" w:rsidP="00437158">
      <w:pPr>
        <w:widowControl w:val="0"/>
        <w:autoSpaceDE w:val="0"/>
        <w:autoSpaceDN w:val="0"/>
        <w:adjustRightInd w:val="0"/>
        <w:spacing w:after="0" w:line="145" w:lineRule="exact"/>
        <w:rPr>
          <w:rFonts w:ascii="Arial" w:hAnsi="Arial" w:cs="Arial"/>
          <w:sz w:val="24"/>
        </w:rPr>
      </w:pPr>
    </w:p>
    <w:p w:rsidR="00437158" w:rsidRPr="002F3403" w:rsidRDefault="00437158" w:rsidP="00437158">
      <w:pPr>
        <w:widowControl w:val="0"/>
        <w:overflowPunct w:val="0"/>
        <w:autoSpaceDE w:val="0"/>
        <w:autoSpaceDN w:val="0"/>
        <w:adjustRightInd w:val="0"/>
        <w:spacing w:after="0" w:line="246" w:lineRule="auto"/>
        <w:jc w:val="both"/>
        <w:rPr>
          <w:rFonts w:ascii="Arial" w:hAnsi="Arial" w:cs="Arial"/>
          <w:sz w:val="24"/>
        </w:rPr>
      </w:pPr>
      <w:r w:rsidRPr="002F3403">
        <w:rPr>
          <w:rFonts w:ascii="Arial" w:hAnsi="Arial" w:cs="Arial"/>
          <w:sz w:val="24"/>
        </w:rPr>
        <w:t>We aim to prepare children and young people for living within a diverse society with increasing global connections and controversial issues.</w:t>
      </w:r>
    </w:p>
    <w:p w:rsidR="00437158" w:rsidRPr="002F3403" w:rsidRDefault="00437158" w:rsidP="00437158">
      <w:pPr>
        <w:widowControl w:val="0"/>
        <w:autoSpaceDE w:val="0"/>
        <w:autoSpaceDN w:val="0"/>
        <w:adjustRightInd w:val="0"/>
        <w:spacing w:after="0" w:line="129" w:lineRule="exact"/>
        <w:rPr>
          <w:rFonts w:ascii="Arial" w:hAnsi="Arial" w:cs="Arial"/>
          <w:sz w:val="24"/>
        </w:rPr>
      </w:pPr>
    </w:p>
    <w:p w:rsidR="00437158" w:rsidRPr="002F3403" w:rsidRDefault="00437158" w:rsidP="00437158">
      <w:pPr>
        <w:widowControl w:val="0"/>
        <w:overflowPunct w:val="0"/>
        <w:autoSpaceDE w:val="0"/>
        <w:autoSpaceDN w:val="0"/>
        <w:adjustRightInd w:val="0"/>
        <w:spacing w:after="0" w:line="230" w:lineRule="auto"/>
        <w:ind w:right="20"/>
        <w:jc w:val="both"/>
        <w:rPr>
          <w:rFonts w:ascii="Arial" w:hAnsi="Arial" w:cs="Arial"/>
          <w:sz w:val="24"/>
        </w:rPr>
      </w:pPr>
      <w:r w:rsidRPr="002F3403">
        <w:rPr>
          <w:rFonts w:ascii="Arial" w:hAnsi="Arial" w:cs="Arial"/>
          <w:sz w:val="24"/>
        </w:rPr>
        <w:t>We work hard to build strong and trusting relationships with our pupils and their families in order to harness their engagement and enjoyment in all aspects of school life. We recognise that pupils and family members may experience a range of different needs during different times in their lives and we endeavour to meet these needs by working in close partnership with relevant agencies.</w:t>
      </w:r>
    </w:p>
    <w:p w:rsidR="00437158" w:rsidRPr="002F3403" w:rsidRDefault="00437158" w:rsidP="00437158">
      <w:pPr>
        <w:widowControl w:val="0"/>
        <w:autoSpaceDE w:val="0"/>
        <w:autoSpaceDN w:val="0"/>
        <w:adjustRightInd w:val="0"/>
        <w:spacing w:after="0" w:line="200" w:lineRule="exact"/>
        <w:rPr>
          <w:rFonts w:ascii="Arial" w:hAnsi="Arial" w:cs="Arial"/>
          <w:sz w:val="24"/>
        </w:rPr>
      </w:pPr>
    </w:p>
    <w:p w:rsidR="00437158" w:rsidRPr="002F3403" w:rsidRDefault="00437158" w:rsidP="00437158">
      <w:pPr>
        <w:widowControl w:val="0"/>
        <w:autoSpaceDE w:val="0"/>
        <w:autoSpaceDN w:val="0"/>
        <w:adjustRightInd w:val="0"/>
        <w:spacing w:after="0" w:line="200" w:lineRule="exact"/>
        <w:rPr>
          <w:rFonts w:ascii="Arial" w:hAnsi="Arial" w:cs="Arial"/>
          <w:sz w:val="24"/>
        </w:rPr>
      </w:pPr>
    </w:p>
    <w:p w:rsidR="00437158" w:rsidRPr="002F3403" w:rsidRDefault="00437158" w:rsidP="00437158">
      <w:pPr>
        <w:widowControl w:val="0"/>
        <w:autoSpaceDE w:val="0"/>
        <w:autoSpaceDN w:val="0"/>
        <w:adjustRightInd w:val="0"/>
        <w:spacing w:after="0" w:line="250" w:lineRule="exact"/>
        <w:rPr>
          <w:rFonts w:ascii="Arial" w:hAnsi="Arial" w:cs="Arial"/>
          <w:sz w:val="24"/>
        </w:rPr>
      </w:pPr>
    </w:p>
    <w:p w:rsidR="00437158" w:rsidRPr="003524FA" w:rsidRDefault="00437158" w:rsidP="003524FA">
      <w:pPr>
        <w:pStyle w:val="ListParagraph"/>
        <w:widowControl w:val="0"/>
        <w:numPr>
          <w:ilvl w:val="0"/>
          <w:numId w:val="20"/>
        </w:numPr>
        <w:tabs>
          <w:tab w:val="left" w:pos="420"/>
        </w:tabs>
        <w:autoSpaceDE w:val="0"/>
        <w:autoSpaceDN w:val="0"/>
        <w:adjustRightInd w:val="0"/>
        <w:spacing w:after="0" w:line="240" w:lineRule="auto"/>
        <w:rPr>
          <w:rFonts w:ascii="Arial" w:hAnsi="Arial" w:cs="Arial"/>
          <w:sz w:val="24"/>
        </w:rPr>
      </w:pPr>
      <w:r w:rsidRPr="003524FA">
        <w:rPr>
          <w:rFonts w:ascii="Arial" w:hAnsi="Arial" w:cs="Arial"/>
          <w:b/>
          <w:bCs/>
          <w:sz w:val="24"/>
        </w:rPr>
        <w:t>Our Ethos</w:t>
      </w:r>
    </w:p>
    <w:p w:rsidR="00437158" w:rsidRPr="002F3403" w:rsidRDefault="00437158" w:rsidP="00437158">
      <w:pPr>
        <w:widowControl w:val="0"/>
        <w:autoSpaceDE w:val="0"/>
        <w:autoSpaceDN w:val="0"/>
        <w:adjustRightInd w:val="0"/>
        <w:spacing w:after="0" w:line="143" w:lineRule="exact"/>
        <w:rPr>
          <w:rFonts w:ascii="Arial" w:hAnsi="Arial" w:cs="Arial"/>
          <w:sz w:val="24"/>
        </w:rPr>
      </w:pPr>
    </w:p>
    <w:p w:rsidR="006F7C18" w:rsidRPr="00EF3AAC" w:rsidRDefault="00437158" w:rsidP="00437158">
      <w:pPr>
        <w:widowControl w:val="0"/>
        <w:overflowPunct w:val="0"/>
        <w:autoSpaceDE w:val="0"/>
        <w:autoSpaceDN w:val="0"/>
        <w:adjustRightInd w:val="0"/>
        <w:spacing w:after="0" w:line="229" w:lineRule="auto"/>
        <w:jc w:val="both"/>
        <w:rPr>
          <w:rFonts w:ascii="Arial" w:hAnsi="Arial" w:cs="Arial"/>
          <w:b/>
          <w:sz w:val="24"/>
        </w:rPr>
      </w:pPr>
      <w:r>
        <w:rPr>
          <w:rFonts w:ascii="Arial" w:hAnsi="Arial" w:cs="Arial"/>
          <w:sz w:val="24"/>
        </w:rPr>
        <w:t>Holy Trinity Primary and Nursery School</w:t>
      </w:r>
      <w:r w:rsidRPr="002F3403">
        <w:rPr>
          <w:rFonts w:ascii="Arial" w:hAnsi="Arial" w:cs="Arial"/>
          <w:sz w:val="24"/>
        </w:rPr>
        <w:t xml:space="preserve"> is a welcoming and caring community of children, Parents / Carers, staff and Governors. Together we continually strive to provide a happy and supportive environment in which the unique potential in every child is realised. Our vision is that within a comprehensive curriculum we will enable each child to share the responsibility for becoming independent and confident learners and achievers in a continually changing world.</w:t>
      </w:r>
      <w:r w:rsidR="00EF3AAC">
        <w:rPr>
          <w:rFonts w:ascii="Arial" w:hAnsi="Arial" w:cs="Arial"/>
          <w:sz w:val="24"/>
        </w:rPr>
        <w:t xml:space="preserve"> Our mission statement is ‘</w:t>
      </w:r>
      <w:r w:rsidR="00EF3AAC" w:rsidRPr="00EF3AAC">
        <w:rPr>
          <w:rFonts w:ascii="Arial" w:hAnsi="Arial" w:cs="Arial"/>
          <w:b/>
          <w:sz w:val="24"/>
        </w:rPr>
        <w:t>We are an inclusive learning community who strive to meet the needs of all’</w:t>
      </w:r>
    </w:p>
    <w:p w:rsidR="00437158" w:rsidRPr="002F3403" w:rsidRDefault="00437158" w:rsidP="00437158">
      <w:pPr>
        <w:widowControl w:val="0"/>
        <w:autoSpaceDE w:val="0"/>
        <w:autoSpaceDN w:val="0"/>
        <w:adjustRightInd w:val="0"/>
        <w:spacing w:after="0" w:line="200" w:lineRule="exact"/>
        <w:rPr>
          <w:rFonts w:ascii="Arial" w:hAnsi="Arial" w:cs="Arial"/>
          <w:sz w:val="24"/>
        </w:rPr>
      </w:pPr>
    </w:p>
    <w:p w:rsidR="00437158" w:rsidRPr="002F3403" w:rsidRDefault="00437158" w:rsidP="00437158">
      <w:pPr>
        <w:widowControl w:val="0"/>
        <w:autoSpaceDE w:val="0"/>
        <w:autoSpaceDN w:val="0"/>
        <w:adjustRightInd w:val="0"/>
        <w:spacing w:after="0" w:line="200" w:lineRule="exact"/>
        <w:rPr>
          <w:rFonts w:ascii="Arial" w:hAnsi="Arial" w:cs="Arial"/>
          <w:sz w:val="24"/>
        </w:rPr>
      </w:pPr>
    </w:p>
    <w:p w:rsidR="00437158" w:rsidRPr="002F3403" w:rsidRDefault="00437158" w:rsidP="00437158">
      <w:pPr>
        <w:widowControl w:val="0"/>
        <w:autoSpaceDE w:val="0"/>
        <w:autoSpaceDN w:val="0"/>
        <w:adjustRightInd w:val="0"/>
        <w:spacing w:after="0" w:line="200" w:lineRule="exact"/>
        <w:rPr>
          <w:rFonts w:ascii="Arial" w:hAnsi="Arial" w:cs="Arial"/>
          <w:sz w:val="24"/>
        </w:rPr>
      </w:pPr>
    </w:p>
    <w:p w:rsidR="00437158" w:rsidRPr="002F3403" w:rsidRDefault="00437158" w:rsidP="00437158">
      <w:pPr>
        <w:widowControl w:val="0"/>
        <w:autoSpaceDE w:val="0"/>
        <w:autoSpaceDN w:val="0"/>
        <w:adjustRightInd w:val="0"/>
        <w:spacing w:after="0" w:line="200" w:lineRule="exact"/>
        <w:rPr>
          <w:rFonts w:ascii="Arial" w:hAnsi="Arial" w:cs="Arial"/>
          <w:sz w:val="24"/>
        </w:rPr>
      </w:pPr>
    </w:p>
    <w:p w:rsidR="00437158" w:rsidRPr="003524FA" w:rsidRDefault="00437158" w:rsidP="003524FA">
      <w:pPr>
        <w:pStyle w:val="ListParagraph"/>
        <w:widowControl w:val="0"/>
        <w:numPr>
          <w:ilvl w:val="0"/>
          <w:numId w:val="20"/>
        </w:numPr>
        <w:tabs>
          <w:tab w:val="left" w:pos="420"/>
        </w:tabs>
        <w:autoSpaceDE w:val="0"/>
        <w:autoSpaceDN w:val="0"/>
        <w:adjustRightInd w:val="0"/>
        <w:spacing w:after="0" w:line="240" w:lineRule="auto"/>
        <w:rPr>
          <w:rFonts w:ascii="Arial" w:hAnsi="Arial" w:cs="Arial"/>
          <w:sz w:val="24"/>
        </w:rPr>
      </w:pPr>
      <w:r w:rsidRPr="003524FA">
        <w:rPr>
          <w:rFonts w:ascii="Arial" w:hAnsi="Arial" w:cs="Arial"/>
          <w:b/>
          <w:bCs/>
          <w:sz w:val="24"/>
        </w:rPr>
        <w:t>Guiding Principles</w:t>
      </w:r>
    </w:p>
    <w:p w:rsidR="00437158" w:rsidRPr="002F3403" w:rsidRDefault="00437158" w:rsidP="00437158">
      <w:pPr>
        <w:widowControl w:val="0"/>
        <w:autoSpaceDE w:val="0"/>
        <w:autoSpaceDN w:val="0"/>
        <w:adjustRightInd w:val="0"/>
        <w:spacing w:after="0" w:line="142" w:lineRule="exact"/>
        <w:rPr>
          <w:rFonts w:ascii="Arial" w:hAnsi="Arial" w:cs="Arial"/>
          <w:sz w:val="24"/>
        </w:rPr>
      </w:pPr>
    </w:p>
    <w:p w:rsidR="00437158" w:rsidRPr="002F3403" w:rsidRDefault="00437158" w:rsidP="00437158">
      <w:pPr>
        <w:widowControl w:val="0"/>
        <w:overflowPunct w:val="0"/>
        <w:autoSpaceDE w:val="0"/>
        <w:autoSpaceDN w:val="0"/>
        <w:adjustRightInd w:val="0"/>
        <w:spacing w:after="0" w:line="230" w:lineRule="auto"/>
        <w:jc w:val="both"/>
        <w:rPr>
          <w:rFonts w:ascii="Arial" w:hAnsi="Arial" w:cs="Arial"/>
          <w:sz w:val="24"/>
        </w:rPr>
      </w:pPr>
      <w:r w:rsidRPr="002F3403">
        <w:rPr>
          <w:rFonts w:ascii="Arial" w:hAnsi="Arial" w:cs="Arial"/>
          <w:sz w:val="24"/>
        </w:rPr>
        <w:t xml:space="preserve">The following principles are accepted by </w:t>
      </w:r>
      <w:r>
        <w:rPr>
          <w:rFonts w:ascii="Arial" w:hAnsi="Arial" w:cs="Arial"/>
          <w:sz w:val="24"/>
        </w:rPr>
        <w:t>Holy Trinity Primary and Nursery School</w:t>
      </w:r>
      <w:r w:rsidRPr="002F3403">
        <w:rPr>
          <w:rFonts w:ascii="Arial" w:hAnsi="Arial" w:cs="Arial"/>
          <w:sz w:val="24"/>
        </w:rPr>
        <w:t>.</w:t>
      </w:r>
    </w:p>
    <w:p w:rsidR="00437158" w:rsidRPr="002F3403" w:rsidRDefault="00437158" w:rsidP="00437158">
      <w:pPr>
        <w:widowControl w:val="0"/>
        <w:autoSpaceDE w:val="0"/>
        <w:autoSpaceDN w:val="0"/>
        <w:adjustRightInd w:val="0"/>
        <w:spacing w:after="0" w:line="200" w:lineRule="exact"/>
        <w:rPr>
          <w:rFonts w:ascii="Arial" w:hAnsi="Arial" w:cs="Arial"/>
          <w:sz w:val="24"/>
        </w:rPr>
      </w:pPr>
    </w:p>
    <w:p w:rsidR="00437158" w:rsidRPr="002F3403" w:rsidRDefault="00437158" w:rsidP="00437158">
      <w:pPr>
        <w:widowControl w:val="0"/>
        <w:autoSpaceDE w:val="0"/>
        <w:autoSpaceDN w:val="0"/>
        <w:adjustRightInd w:val="0"/>
        <w:spacing w:after="0" w:line="339" w:lineRule="exact"/>
        <w:rPr>
          <w:rFonts w:ascii="Arial" w:hAnsi="Arial" w:cs="Arial"/>
          <w:sz w:val="24"/>
        </w:rPr>
      </w:pPr>
    </w:p>
    <w:p w:rsidR="00437158" w:rsidRPr="001B644A" w:rsidRDefault="00437158" w:rsidP="00437158">
      <w:pPr>
        <w:pStyle w:val="ListParagraph"/>
        <w:widowControl w:val="0"/>
        <w:numPr>
          <w:ilvl w:val="0"/>
          <w:numId w:val="18"/>
        </w:numPr>
        <w:autoSpaceDE w:val="0"/>
        <w:autoSpaceDN w:val="0"/>
        <w:adjustRightInd w:val="0"/>
        <w:spacing w:after="0" w:line="240" w:lineRule="auto"/>
        <w:rPr>
          <w:rFonts w:ascii="Arial" w:hAnsi="Arial" w:cs="Arial"/>
          <w:b/>
          <w:bCs/>
          <w:i/>
          <w:iCs/>
          <w:sz w:val="24"/>
        </w:rPr>
      </w:pPr>
      <w:r w:rsidRPr="001B644A">
        <w:rPr>
          <w:rFonts w:ascii="Arial" w:hAnsi="Arial" w:cs="Arial"/>
          <w:b/>
          <w:bCs/>
          <w:i/>
          <w:iCs/>
          <w:sz w:val="24"/>
        </w:rPr>
        <w:t>All learners are of equal value.</w:t>
      </w:r>
    </w:p>
    <w:p w:rsidR="00437158" w:rsidRDefault="00437158" w:rsidP="00437158">
      <w:pPr>
        <w:widowControl w:val="0"/>
        <w:autoSpaceDE w:val="0"/>
        <w:autoSpaceDN w:val="0"/>
        <w:adjustRightInd w:val="0"/>
        <w:spacing w:after="0" w:line="240" w:lineRule="auto"/>
        <w:rPr>
          <w:rFonts w:ascii="Arial" w:hAnsi="Arial" w:cs="Arial"/>
          <w:b/>
          <w:bCs/>
          <w:i/>
          <w:iCs/>
          <w:sz w:val="24"/>
        </w:rPr>
      </w:pPr>
    </w:p>
    <w:p w:rsidR="00437158" w:rsidRPr="001B644A" w:rsidRDefault="00437158" w:rsidP="00437158">
      <w:pPr>
        <w:pStyle w:val="ListParagraph"/>
        <w:widowControl w:val="0"/>
        <w:numPr>
          <w:ilvl w:val="0"/>
          <w:numId w:val="18"/>
        </w:numPr>
        <w:autoSpaceDE w:val="0"/>
        <w:autoSpaceDN w:val="0"/>
        <w:adjustRightInd w:val="0"/>
        <w:spacing w:after="0" w:line="240" w:lineRule="auto"/>
        <w:rPr>
          <w:rFonts w:ascii="Arial" w:hAnsi="Arial" w:cs="Arial"/>
          <w:sz w:val="24"/>
        </w:rPr>
      </w:pPr>
      <w:r w:rsidRPr="001B644A">
        <w:rPr>
          <w:rFonts w:ascii="Arial" w:hAnsi="Arial" w:cs="Arial"/>
          <w:b/>
          <w:bCs/>
          <w:i/>
          <w:iCs/>
          <w:sz w:val="24"/>
        </w:rPr>
        <w:t>Relevant differences are recognised</w:t>
      </w:r>
    </w:p>
    <w:p w:rsidR="00437158" w:rsidRPr="002F3403" w:rsidRDefault="00437158" w:rsidP="00437158">
      <w:pPr>
        <w:widowControl w:val="0"/>
        <w:autoSpaceDE w:val="0"/>
        <w:autoSpaceDN w:val="0"/>
        <w:adjustRightInd w:val="0"/>
        <w:spacing w:after="0" w:line="151" w:lineRule="exact"/>
        <w:rPr>
          <w:rFonts w:ascii="Arial" w:hAnsi="Arial" w:cs="Arial"/>
          <w:sz w:val="24"/>
        </w:rPr>
      </w:pPr>
    </w:p>
    <w:p w:rsidR="00437158" w:rsidRPr="002F3403" w:rsidRDefault="00437158" w:rsidP="00437158">
      <w:pPr>
        <w:widowControl w:val="0"/>
        <w:overflowPunct w:val="0"/>
        <w:autoSpaceDE w:val="0"/>
        <w:autoSpaceDN w:val="0"/>
        <w:adjustRightInd w:val="0"/>
        <w:spacing w:after="0" w:line="231" w:lineRule="auto"/>
        <w:jc w:val="both"/>
        <w:rPr>
          <w:rFonts w:ascii="Arial" w:hAnsi="Arial" w:cs="Arial"/>
          <w:sz w:val="24"/>
        </w:rPr>
      </w:pPr>
      <w:r w:rsidRPr="002F3403">
        <w:rPr>
          <w:rFonts w:ascii="Arial" w:hAnsi="Arial" w:cs="Arial"/>
          <w:sz w:val="24"/>
        </w:rPr>
        <w:t>Treating people equally can mean treating them differently. Policies, practices and programmes do not discriminate, but may be differentiated to take account of differences of life experience, outlook and background, and in the kinds of barriers and disadvantage which people may face, in relation to:</w:t>
      </w:r>
    </w:p>
    <w:p w:rsidR="00437158" w:rsidRPr="002F3403" w:rsidRDefault="00437158" w:rsidP="00437158">
      <w:pPr>
        <w:widowControl w:val="0"/>
        <w:autoSpaceDE w:val="0"/>
        <w:autoSpaceDN w:val="0"/>
        <w:adjustRightInd w:val="0"/>
        <w:spacing w:after="0" w:line="96" w:lineRule="exact"/>
        <w:rPr>
          <w:rFonts w:ascii="Arial" w:hAnsi="Arial" w:cs="Arial"/>
          <w:sz w:val="24"/>
        </w:rPr>
      </w:pPr>
    </w:p>
    <w:p w:rsidR="00437158" w:rsidRPr="002F3403" w:rsidRDefault="00437158" w:rsidP="00437158">
      <w:pPr>
        <w:widowControl w:val="0"/>
        <w:numPr>
          <w:ilvl w:val="0"/>
          <w:numId w:val="4"/>
        </w:numPr>
        <w:overflowPunct w:val="0"/>
        <w:autoSpaceDE w:val="0"/>
        <w:autoSpaceDN w:val="0"/>
        <w:adjustRightInd w:val="0"/>
        <w:spacing w:after="0" w:line="240" w:lineRule="auto"/>
        <w:rPr>
          <w:rFonts w:ascii="Arial" w:hAnsi="Arial" w:cs="Arial"/>
          <w:sz w:val="24"/>
        </w:rPr>
      </w:pPr>
      <w:r w:rsidRPr="002F3403">
        <w:rPr>
          <w:rFonts w:ascii="Arial" w:hAnsi="Arial" w:cs="Arial"/>
          <w:sz w:val="24"/>
        </w:rPr>
        <w:t>Disability – so that reasonable adjustments are made</w:t>
      </w:r>
    </w:p>
    <w:p w:rsidR="00437158" w:rsidRPr="002F3403" w:rsidRDefault="00437158" w:rsidP="00437158">
      <w:pPr>
        <w:widowControl w:val="0"/>
        <w:autoSpaceDE w:val="0"/>
        <w:autoSpaceDN w:val="0"/>
        <w:adjustRightInd w:val="0"/>
        <w:spacing w:after="0" w:line="151" w:lineRule="exact"/>
        <w:rPr>
          <w:rFonts w:ascii="Arial" w:hAnsi="Arial" w:cs="Arial"/>
          <w:sz w:val="24"/>
        </w:rPr>
      </w:pPr>
    </w:p>
    <w:p w:rsidR="00437158" w:rsidRPr="002F3403" w:rsidRDefault="00437158" w:rsidP="00437158">
      <w:pPr>
        <w:widowControl w:val="0"/>
        <w:numPr>
          <w:ilvl w:val="0"/>
          <w:numId w:val="4"/>
        </w:numPr>
        <w:overflowPunct w:val="0"/>
        <w:autoSpaceDE w:val="0"/>
        <w:autoSpaceDN w:val="0"/>
        <w:adjustRightInd w:val="0"/>
        <w:spacing w:after="0" w:line="224" w:lineRule="auto"/>
        <w:ind w:right="20"/>
        <w:rPr>
          <w:rFonts w:ascii="Arial" w:hAnsi="Arial" w:cs="Arial"/>
          <w:sz w:val="24"/>
        </w:rPr>
      </w:pPr>
      <w:r w:rsidRPr="002F3403">
        <w:rPr>
          <w:rFonts w:ascii="Arial" w:hAnsi="Arial" w:cs="Arial"/>
          <w:sz w:val="24"/>
        </w:rPr>
        <w:t>Ethnicity – so that different cultural backgrounds and experiences of prejudice are recognised</w:t>
      </w:r>
    </w:p>
    <w:p w:rsidR="00437158" w:rsidRPr="002F3403" w:rsidRDefault="00437158" w:rsidP="00437158">
      <w:pPr>
        <w:widowControl w:val="0"/>
        <w:autoSpaceDE w:val="0"/>
        <w:autoSpaceDN w:val="0"/>
        <w:adjustRightInd w:val="0"/>
        <w:spacing w:after="0" w:line="137" w:lineRule="exact"/>
        <w:rPr>
          <w:rFonts w:ascii="Arial" w:hAnsi="Arial" w:cs="Arial"/>
          <w:sz w:val="24"/>
        </w:rPr>
      </w:pPr>
    </w:p>
    <w:p w:rsidR="00437158" w:rsidRPr="002F3403" w:rsidRDefault="00437158" w:rsidP="00437158">
      <w:pPr>
        <w:widowControl w:val="0"/>
        <w:numPr>
          <w:ilvl w:val="0"/>
          <w:numId w:val="4"/>
        </w:numPr>
        <w:overflowPunct w:val="0"/>
        <w:autoSpaceDE w:val="0"/>
        <w:autoSpaceDN w:val="0"/>
        <w:adjustRightInd w:val="0"/>
        <w:spacing w:after="0" w:line="224" w:lineRule="auto"/>
        <w:ind w:right="20"/>
        <w:rPr>
          <w:rFonts w:ascii="Arial" w:hAnsi="Arial" w:cs="Arial"/>
          <w:sz w:val="24"/>
        </w:rPr>
      </w:pPr>
      <w:r w:rsidRPr="002F3403">
        <w:rPr>
          <w:rFonts w:ascii="Arial" w:hAnsi="Arial" w:cs="Arial"/>
          <w:sz w:val="24"/>
        </w:rPr>
        <w:t>Gender – so that the different needs and experiences of girls and boys, and women and men, are recognised</w:t>
      </w:r>
    </w:p>
    <w:p w:rsidR="00437158" w:rsidRPr="002F3403" w:rsidRDefault="00437158" w:rsidP="00437158">
      <w:pPr>
        <w:widowControl w:val="0"/>
        <w:autoSpaceDE w:val="0"/>
        <w:autoSpaceDN w:val="0"/>
        <w:adjustRightInd w:val="0"/>
        <w:spacing w:after="0" w:line="97" w:lineRule="exact"/>
        <w:rPr>
          <w:rFonts w:ascii="Arial" w:hAnsi="Arial" w:cs="Arial"/>
          <w:sz w:val="24"/>
        </w:rPr>
      </w:pPr>
    </w:p>
    <w:p w:rsidR="00437158" w:rsidRPr="002104AF" w:rsidRDefault="00437158" w:rsidP="00437158">
      <w:pPr>
        <w:widowControl w:val="0"/>
        <w:numPr>
          <w:ilvl w:val="0"/>
          <w:numId w:val="4"/>
        </w:numPr>
        <w:overflowPunct w:val="0"/>
        <w:autoSpaceDE w:val="0"/>
        <w:autoSpaceDN w:val="0"/>
        <w:adjustRightInd w:val="0"/>
        <w:spacing w:after="0" w:line="240" w:lineRule="auto"/>
        <w:rPr>
          <w:rFonts w:ascii="Arial" w:hAnsi="Arial" w:cs="Arial"/>
          <w:sz w:val="24"/>
        </w:rPr>
      </w:pPr>
      <w:r w:rsidRPr="002F3403">
        <w:rPr>
          <w:rFonts w:ascii="Arial" w:hAnsi="Arial" w:cs="Arial"/>
          <w:sz w:val="24"/>
        </w:rPr>
        <w:t>Religion, belief or faith background</w:t>
      </w:r>
      <w:r>
        <w:rPr>
          <w:rFonts w:ascii="Arial" w:hAnsi="Arial" w:cs="Arial"/>
          <w:sz w:val="24"/>
        </w:rPr>
        <w:t>, s</w:t>
      </w:r>
      <w:r w:rsidRPr="002104AF">
        <w:rPr>
          <w:rFonts w:ascii="Arial" w:hAnsi="Arial" w:cs="Arial"/>
          <w:sz w:val="24"/>
        </w:rPr>
        <w:t>exual identity</w:t>
      </w:r>
    </w:p>
    <w:p w:rsidR="00437158" w:rsidRDefault="00437158" w:rsidP="00437158">
      <w:pPr>
        <w:widowControl w:val="0"/>
        <w:autoSpaceDE w:val="0"/>
        <w:autoSpaceDN w:val="0"/>
        <w:adjustRightInd w:val="0"/>
        <w:spacing w:after="0" w:line="240" w:lineRule="auto"/>
        <w:rPr>
          <w:rFonts w:ascii="Arial" w:hAnsi="Arial" w:cs="Arial"/>
          <w:sz w:val="24"/>
        </w:rPr>
      </w:pPr>
    </w:p>
    <w:p w:rsidR="00437158" w:rsidRDefault="00437158" w:rsidP="00437158">
      <w:pPr>
        <w:widowControl w:val="0"/>
        <w:autoSpaceDE w:val="0"/>
        <w:autoSpaceDN w:val="0"/>
        <w:adjustRightInd w:val="0"/>
        <w:spacing w:after="0" w:line="240" w:lineRule="auto"/>
        <w:rPr>
          <w:rFonts w:ascii="Arial" w:hAnsi="Arial" w:cs="Arial"/>
          <w:sz w:val="24"/>
        </w:rPr>
      </w:pPr>
    </w:p>
    <w:p w:rsidR="00C730ED" w:rsidRDefault="00C730ED" w:rsidP="00437158">
      <w:pPr>
        <w:widowControl w:val="0"/>
        <w:overflowPunct w:val="0"/>
        <w:autoSpaceDE w:val="0"/>
        <w:autoSpaceDN w:val="0"/>
        <w:adjustRightInd w:val="0"/>
        <w:spacing w:after="0" w:line="226" w:lineRule="auto"/>
        <w:ind w:right="40"/>
        <w:rPr>
          <w:rFonts w:ascii="Arial" w:hAnsi="Arial" w:cs="Arial"/>
          <w:b/>
          <w:bCs/>
          <w:i/>
          <w:iCs/>
          <w:sz w:val="24"/>
        </w:rPr>
      </w:pPr>
    </w:p>
    <w:p w:rsidR="00C730ED" w:rsidRDefault="00C730ED" w:rsidP="00437158">
      <w:pPr>
        <w:widowControl w:val="0"/>
        <w:overflowPunct w:val="0"/>
        <w:autoSpaceDE w:val="0"/>
        <w:autoSpaceDN w:val="0"/>
        <w:adjustRightInd w:val="0"/>
        <w:spacing w:after="0" w:line="226" w:lineRule="auto"/>
        <w:ind w:right="40"/>
        <w:rPr>
          <w:rFonts w:ascii="Arial" w:hAnsi="Arial" w:cs="Arial"/>
          <w:b/>
          <w:bCs/>
          <w:i/>
          <w:iCs/>
          <w:sz w:val="24"/>
        </w:rPr>
      </w:pPr>
    </w:p>
    <w:p w:rsidR="008548A2" w:rsidRDefault="008548A2" w:rsidP="00437158">
      <w:pPr>
        <w:widowControl w:val="0"/>
        <w:overflowPunct w:val="0"/>
        <w:autoSpaceDE w:val="0"/>
        <w:autoSpaceDN w:val="0"/>
        <w:adjustRightInd w:val="0"/>
        <w:spacing w:after="0" w:line="226" w:lineRule="auto"/>
        <w:ind w:right="40"/>
        <w:rPr>
          <w:rFonts w:ascii="Arial" w:hAnsi="Arial" w:cs="Arial"/>
          <w:b/>
          <w:bCs/>
          <w:i/>
          <w:iCs/>
          <w:sz w:val="24"/>
        </w:rPr>
      </w:pPr>
    </w:p>
    <w:p w:rsidR="00437158" w:rsidRPr="003524FA" w:rsidRDefault="00437158" w:rsidP="003524FA">
      <w:pPr>
        <w:pStyle w:val="ListParagraph"/>
        <w:widowControl w:val="0"/>
        <w:numPr>
          <w:ilvl w:val="0"/>
          <w:numId w:val="20"/>
        </w:numPr>
        <w:overflowPunct w:val="0"/>
        <w:autoSpaceDE w:val="0"/>
        <w:autoSpaceDN w:val="0"/>
        <w:adjustRightInd w:val="0"/>
        <w:spacing w:after="0" w:line="226" w:lineRule="auto"/>
        <w:ind w:right="40"/>
        <w:rPr>
          <w:rFonts w:ascii="Arial" w:hAnsi="Arial" w:cs="Arial"/>
          <w:sz w:val="24"/>
        </w:rPr>
      </w:pPr>
      <w:r w:rsidRPr="003524FA">
        <w:rPr>
          <w:rFonts w:ascii="Arial" w:hAnsi="Arial" w:cs="Arial"/>
          <w:b/>
          <w:bCs/>
          <w:i/>
          <w:iCs/>
          <w:sz w:val="24"/>
        </w:rPr>
        <w:lastRenderedPageBreak/>
        <w:t>We foster positive attitudes, relationships and a shared sense of belonging</w:t>
      </w:r>
    </w:p>
    <w:p w:rsidR="00437158" w:rsidRPr="002F3403" w:rsidRDefault="00437158" w:rsidP="003524FA">
      <w:pPr>
        <w:widowControl w:val="0"/>
        <w:autoSpaceDE w:val="0"/>
        <w:autoSpaceDN w:val="0"/>
        <w:adjustRightInd w:val="0"/>
        <w:spacing w:after="0" w:line="133" w:lineRule="exact"/>
        <w:rPr>
          <w:rFonts w:ascii="Arial" w:hAnsi="Arial" w:cs="Arial"/>
          <w:sz w:val="24"/>
        </w:rPr>
      </w:pPr>
    </w:p>
    <w:p w:rsidR="00437158" w:rsidRPr="002F3403" w:rsidRDefault="00437158" w:rsidP="00437158">
      <w:pPr>
        <w:widowControl w:val="0"/>
        <w:autoSpaceDE w:val="0"/>
        <w:autoSpaceDN w:val="0"/>
        <w:adjustRightInd w:val="0"/>
        <w:spacing w:after="0" w:line="240" w:lineRule="auto"/>
        <w:rPr>
          <w:rFonts w:ascii="Arial" w:hAnsi="Arial" w:cs="Arial"/>
          <w:sz w:val="24"/>
        </w:rPr>
      </w:pPr>
      <w:r w:rsidRPr="002F3403">
        <w:rPr>
          <w:rFonts w:ascii="Arial" w:hAnsi="Arial" w:cs="Arial"/>
          <w:sz w:val="24"/>
        </w:rPr>
        <w:t>Policies and programmes promote:</w:t>
      </w:r>
    </w:p>
    <w:p w:rsidR="00437158" w:rsidRPr="002F3403" w:rsidRDefault="00437158" w:rsidP="00437158">
      <w:pPr>
        <w:widowControl w:val="0"/>
        <w:autoSpaceDE w:val="0"/>
        <w:autoSpaceDN w:val="0"/>
        <w:adjustRightInd w:val="0"/>
        <w:spacing w:after="0" w:line="136" w:lineRule="exact"/>
        <w:rPr>
          <w:rFonts w:ascii="Arial" w:hAnsi="Arial" w:cs="Arial"/>
          <w:sz w:val="24"/>
        </w:rPr>
      </w:pPr>
    </w:p>
    <w:p w:rsidR="00437158" w:rsidRPr="002F3403" w:rsidRDefault="00437158" w:rsidP="00437158">
      <w:pPr>
        <w:widowControl w:val="0"/>
        <w:numPr>
          <w:ilvl w:val="0"/>
          <w:numId w:val="5"/>
        </w:numPr>
        <w:overflowPunct w:val="0"/>
        <w:autoSpaceDE w:val="0"/>
        <w:autoSpaceDN w:val="0"/>
        <w:adjustRightInd w:val="0"/>
        <w:spacing w:after="0" w:line="228" w:lineRule="auto"/>
        <w:ind w:right="20"/>
        <w:jc w:val="both"/>
        <w:rPr>
          <w:rFonts w:ascii="Arial" w:hAnsi="Arial" w:cs="Arial"/>
          <w:sz w:val="24"/>
        </w:rPr>
      </w:pPr>
      <w:r w:rsidRPr="002F3403">
        <w:rPr>
          <w:rFonts w:ascii="Arial" w:hAnsi="Arial" w:cs="Arial"/>
          <w:sz w:val="24"/>
        </w:rPr>
        <w:t>Positive attitudes towards disabled people, good relations between disabled and non-disabled people, and an absence of harassment of disabled people</w:t>
      </w:r>
    </w:p>
    <w:p w:rsidR="00437158" w:rsidRPr="002F3403" w:rsidRDefault="00437158" w:rsidP="00437158">
      <w:pPr>
        <w:widowControl w:val="0"/>
        <w:autoSpaceDE w:val="0"/>
        <w:autoSpaceDN w:val="0"/>
        <w:adjustRightInd w:val="0"/>
        <w:spacing w:after="0" w:line="139" w:lineRule="exact"/>
        <w:rPr>
          <w:rFonts w:ascii="Arial" w:hAnsi="Arial" w:cs="Arial"/>
          <w:sz w:val="24"/>
        </w:rPr>
      </w:pPr>
    </w:p>
    <w:p w:rsidR="00437158" w:rsidRPr="002F3403" w:rsidRDefault="00437158" w:rsidP="00437158">
      <w:pPr>
        <w:widowControl w:val="0"/>
        <w:numPr>
          <w:ilvl w:val="0"/>
          <w:numId w:val="5"/>
        </w:numPr>
        <w:overflowPunct w:val="0"/>
        <w:autoSpaceDE w:val="0"/>
        <w:autoSpaceDN w:val="0"/>
        <w:adjustRightInd w:val="0"/>
        <w:spacing w:after="0" w:line="228" w:lineRule="auto"/>
        <w:jc w:val="both"/>
        <w:rPr>
          <w:rFonts w:ascii="Arial" w:hAnsi="Arial" w:cs="Arial"/>
          <w:sz w:val="24"/>
        </w:rPr>
      </w:pPr>
      <w:r w:rsidRPr="002F3403">
        <w:rPr>
          <w:rFonts w:ascii="Arial" w:hAnsi="Arial" w:cs="Arial"/>
          <w:sz w:val="24"/>
        </w:rPr>
        <w:t>Positive interaction, good relations and dialogue between groups and communities different from each other in terms of ethnicity, culture, religious affiliation, national origin or national status, and an absence of prejudice-related bullying and incidents</w:t>
      </w:r>
    </w:p>
    <w:p w:rsidR="00437158" w:rsidRPr="002F3403" w:rsidRDefault="00437158" w:rsidP="00437158">
      <w:pPr>
        <w:widowControl w:val="0"/>
        <w:autoSpaceDE w:val="0"/>
        <w:autoSpaceDN w:val="0"/>
        <w:adjustRightInd w:val="0"/>
        <w:spacing w:after="0" w:line="138" w:lineRule="exact"/>
        <w:rPr>
          <w:rFonts w:ascii="Arial" w:hAnsi="Arial" w:cs="Arial"/>
          <w:sz w:val="24"/>
        </w:rPr>
      </w:pPr>
    </w:p>
    <w:p w:rsidR="00437158" w:rsidRPr="002F3403" w:rsidRDefault="00437158" w:rsidP="00437158">
      <w:pPr>
        <w:widowControl w:val="0"/>
        <w:numPr>
          <w:ilvl w:val="0"/>
          <w:numId w:val="5"/>
        </w:numPr>
        <w:overflowPunct w:val="0"/>
        <w:autoSpaceDE w:val="0"/>
        <w:autoSpaceDN w:val="0"/>
        <w:adjustRightInd w:val="0"/>
        <w:spacing w:after="0" w:line="225" w:lineRule="auto"/>
        <w:ind w:right="20"/>
        <w:jc w:val="both"/>
        <w:rPr>
          <w:rFonts w:ascii="Arial" w:hAnsi="Arial" w:cs="Arial"/>
          <w:sz w:val="24"/>
        </w:rPr>
      </w:pPr>
      <w:r w:rsidRPr="002F3403">
        <w:rPr>
          <w:rFonts w:ascii="Arial" w:hAnsi="Arial" w:cs="Arial"/>
          <w:sz w:val="24"/>
        </w:rPr>
        <w:t>Mutual respect and good relations between boys and girls, and women and men, and an absence of sexual and homophobic harassment.</w:t>
      </w:r>
    </w:p>
    <w:p w:rsidR="00437158" w:rsidRPr="002F3403" w:rsidRDefault="00437158" w:rsidP="00437158">
      <w:pPr>
        <w:widowControl w:val="0"/>
        <w:autoSpaceDE w:val="0"/>
        <w:autoSpaceDN w:val="0"/>
        <w:adjustRightInd w:val="0"/>
        <w:spacing w:after="0" w:line="200" w:lineRule="exact"/>
        <w:rPr>
          <w:rFonts w:ascii="Arial" w:hAnsi="Arial" w:cs="Arial"/>
          <w:sz w:val="24"/>
        </w:rPr>
      </w:pPr>
    </w:p>
    <w:p w:rsidR="00437158" w:rsidRPr="002F3403" w:rsidRDefault="00437158" w:rsidP="00437158">
      <w:pPr>
        <w:widowControl w:val="0"/>
        <w:autoSpaceDE w:val="0"/>
        <w:autoSpaceDN w:val="0"/>
        <w:adjustRightInd w:val="0"/>
        <w:spacing w:after="0" w:line="339" w:lineRule="exact"/>
        <w:rPr>
          <w:rFonts w:ascii="Arial" w:hAnsi="Arial" w:cs="Arial"/>
          <w:sz w:val="24"/>
        </w:rPr>
      </w:pPr>
    </w:p>
    <w:p w:rsidR="00437158" w:rsidRPr="003524FA" w:rsidRDefault="00437158" w:rsidP="003524FA">
      <w:pPr>
        <w:pStyle w:val="ListParagraph"/>
        <w:widowControl w:val="0"/>
        <w:numPr>
          <w:ilvl w:val="0"/>
          <w:numId w:val="20"/>
        </w:numPr>
        <w:autoSpaceDE w:val="0"/>
        <w:autoSpaceDN w:val="0"/>
        <w:adjustRightInd w:val="0"/>
        <w:spacing w:after="0" w:line="240" w:lineRule="auto"/>
        <w:rPr>
          <w:rFonts w:ascii="Arial" w:hAnsi="Arial" w:cs="Arial"/>
          <w:sz w:val="24"/>
        </w:rPr>
      </w:pPr>
      <w:r w:rsidRPr="003524FA">
        <w:rPr>
          <w:rFonts w:ascii="Arial" w:hAnsi="Arial" w:cs="Arial"/>
          <w:b/>
          <w:bCs/>
          <w:i/>
          <w:iCs/>
          <w:sz w:val="24"/>
        </w:rPr>
        <w:t>Staff recruitment, retention and development</w:t>
      </w:r>
    </w:p>
    <w:p w:rsidR="00437158" w:rsidRPr="002F3403" w:rsidRDefault="00437158" w:rsidP="00437158">
      <w:pPr>
        <w:widowControl w:val="0"/>
        <w:autoSpaceDE w:val="0"/>
        <w:autoSpaceDN w:val="0"/>
        <w:adjustRightInd w:val="0"/>
        <w:spacing w:after="0" w:line="151" w:lineRule="exact"/>
        <w:rPr>
          <w:rFonts w:ascii="Arial" w:hAnsi="Arial" w:cs="Arial"/>
          <w:sz w:val="24"/>
        </w:rPr>
      </w:pPr>
    </w:p>
    <w:p w:rsidR="00437158" w:rsidRPr="002F3403" w:rsidRDefault="00437158" w:rsidP="00437158">
      <w:pPr>
        <w:widowControl w:val="0"/>
        <w:overflowPunct w:val="0"/>
        <w:autoSpaceDE w:val="0"/>
        <w:autoSpaceDN w:val="0"/>
        <w:adjustRightInd w:val="0"/>
        <w:spacing w:after="0" w:line="229" w:lineRule="auto"/>
        <w:jc w:val="both"/>
        <w:rPr>
          <w:rFonts w:ascii="Arial" w:hAnsi="Arial" w:cs="Arial"/>
          <w:sz w:val="24"/>
        </w:rPr>
      </w:pPr>
      <w:r w:rsidRPr="002F3403">
        <w:rPr>
          <w:rFonts w:ascii="Arial" w:hAnsi="Arial" w:cs="Arial"/>
          <w:sz w:val="24"/>
        </w:rPr>
        <w:t>Steps are taken to positively promote equality, especially where there is evidence of inequality and to ensure that policies and procedures benefit all employees and potential employees in recruitment, professional development and promotion:</w:t>
      </w:r>
    </w:p>
    <w:p w:rsidR="00437158" w:rsidRPr="002F3403" w:rsidRDefault="00437158" w:rsidP="00437158">
      <w:pPr>
        <w:widowControl w:val="0"/>
        <w:autoSpaceDE w:val="0"/>
        <w:autoSpaceDN w:val="0"/>
        <w:adjustRightInd w:val="0"/>
        <w:spacing w:after="0" w:line="113" w:lineRule="exact"/>
        <w:rPr>
          <w:rFonts w:ascii="Arial" w:hAnsi="Arial" w:cs="Arial"/>
          <w:sz w:val="24"/>
        </w:rPr>
      </w:pPr>
    </w:p>
    <w:p w:rsidR="00437158" w:rsidRPr="002F3403" w:rsidRDefault="00437158" w:rsidP="00437158">
      <w:pPr>
        <w:widowControl w:val="0"/>
        <w:numPr>
          <w:ilvl w:val="0"/>
          <w:numId w:val="6"/>
        </w:numPr>
        <w:overflowPunct w:val="0"/>
        <w:autoSpaceDE w:val="0"/>
        <w:autoSpaceDN w:val="0"/>
        <w:adjustRightInd w:val="0"/>
        <w:spacing w:after="0" w:line="240" w:lineRule="auto"/>
        <w:rPr>
          <w:rFonts w:ascii="Arial" w:hAnsi="Arial" w:cs="Arial"/>
          <w:sz w:val="24"/>
        </w:rPr>
      </w:pPr>
      <w:r w:rsidRPr="002F3403">
        <w:rPr>
          <w:rFonts w:ascii="Arial" w:hAnsi="Arial" w:cs="Arial"/>
          <w:sz w:val="24"/>
        </w:rPr>
        <w:t>Whether or not they are disabled</w:t>
      </w:r>
    </w:p>
    <w:p w:rsidR="00437158" w:rsidRPr="002F3403" w:rsidRDefault="00437158" w:rsidP="00437158">
      <w:pPr>
        <w:widowControl w:val="0"/>
        <w:autoSpaceDE w:val="0"/>
        <w:autoSpaceDN w:val="0"/>
        <w:adjustRightInd w:val="0"/>
        <w:spacing w:after="0" w:line="135" w:lineRule="exact"/>
        <w:rPr>
          <w:rFonts w:ascii="Arial" w:hAnsi="Arial" w:cs="Arial"/>
          <w:sz w:val="24"/>
        </w:rPr>
      </w:pPr>
    </w:p>
    <w:p w:rsidR="00437158" w:rsidRPr="002F3403" w:rsidRDefault="00437158" w:rsidP="00437158">
      <w:pPr>
        <w:widowControl w:val="0"/>
        <w:numPr>
          <w:ilvl w:val="0"/>
          <w:numId w:val="6"/>
        </w:numPr>
        <w:overflowPunct w:val="0"/>
        <w:autoSpaceDE w:val="0"/>
        <w:autoSpaceDN w:val="0"/>
        <w:adjustRightInd w:val="0"/>
        <w:spacing w:after="0" w:line="224" w:lineRule="auto"/>
        <w:rPr>
          <w:rFonts w:ascii="Arial" w:hAnsi="Arial" w:cs="Arial"/>
          <w:sz w:val="24"/>
        </w:rPr>
      </w:pPr>
      <w:r w:rsidRPr="002F3403">
        <w:rPr>
          <w:rFonts w:ascii="Arial" w:hAnsi="Arial" w:cs="Arial"/>
          <w:sz w:val="24"/>
        </w:rPr>
        <w:t>Whatever their ethnicity, culture, religious affiliation, national origin or national status</w:t>
      </w:r>
    </w:p>
    <w:p w:rsidR="00437158" w:rsidRPr="002F3403" w:rsidRDefault="00437158" w:rsidP="00437158">
      <w:pPr>
        <w:widowControl w:val="0"/>
        <w:autoSpaceDE w:val="0"/>
        <w:autoSpaceDN w:val="0"/>
        <w:adjustRightInd w:val="0"/>
        <w:spacing w:after="0" w:line="153" w:lineRule="exact"/>
        <w:rPr>
          <w:rFonts w:ascii="Arial" w:hAnsi="Arial" w:cs="Arial"/>
          <w:sz w:val="24"/>
        </w:rPr>
      </w:pPr>
    </w:p>
    <w:p w:rsidR="00437158" w:rsidRPr="002F3403" w:rsidRDefault="00437158" w:rsidP="00437158">
      <w:pPr>
        <w:widowControl w:val="0"/>
        <w:numPr>
          <w:ilvl w:val="0"/>
          <w:numId w:val="6"/>
        </w:numPr>
        <w:overflowPunct w:val="0"/>
        <w:autoSpaceDE w:val="0"/>
        <w:autoSpaceDN w:val="0"/>
        <w:adjustRightInd w:val="0"/>
        <w:spacing w:after="0" w:line="219" w:lineRule="auto"/>
        <w:rPr>
          <w:rFonts w:ascii="Arial" w:hAnsi="Arial" w:cs="Arial"/>
          <w:sz w:val="24"/>
        </w:rPr>
      </w:pPr>
      <w:r w:rsidRPr="002F3403">
        <w:rPr>
          <w:rFonts w:ascii="Arial" w:hAnsi="Arial" w:cs="Arial"/>
          <w:sz w:val="24"/>
        </w:rPr>
        <w:t>Whatever their gender and sexual identity, and with full respect for legal rights relating to pregnancy and maternity</w:t>
      </w:r>
    </w:p>
    <w:p w:rsidR="00437158" w:rsidRPr="002F3403" w:rsidRDefault="00437158" w:rsidP="00437158">
      <w:pPr>
        <w:widowControl w:val="0"/>
        <w:autoSpaceDE w:val="0"/>
        <w:autoSpaceDN w:val="0"/>
        <w:adjustRightInd w:val="0"/>
        <w:spacing w:after="0" w:line="200" w:lineRule="exact"/>
        <w:rPr>
          <w:rFonts w:ascii="Arial" w:hAnsi="Arial" w:cs="Arial"/>
          <w:sz w:val="24"/>
        </w:rPr>
      </w:pPr>
    </w:p>
    <w:p w:rsidR="00437158" w:rsidRPr="002F3403" w:rsidRDefault="00437158" w:rsidP="00437158">
      <w:pPr>
        <w:widowControl w:val="0"/>
        <w:autoSpaceDE w:val="0"/>
        <w:autoSpaceDN w:val="0"/>
        <w:adjustRightInd w:val="0"/>
        <w:spacing w:after="0" w:line="358" w:lineRule="exact"/>
        <w:rPr>
          <w:rFonts w:ascii="Arial" w:hAnsi="Arial" w:cs="Arial"/>
          <w:sz w:val="24"/>
        </w:rPr>
      </w:pPr>
    </w:p>
    <w:p w:rsidR="00437158" w:rsidRPr="003524FA" w:rsidRDefault="00437158" w:rsidP="003524FA">
      <w:pPr>
        <w:pStyle w:val="ListParagraph"/>
        <w:widowControl w:val="0"/>
        <w:numPr>
          <w:ilvl w:val="0"/>
          <w:numId w:val="20"/>
        </w:numPr>
        <w:overflowPunct w:val="0"/>
        <w:autoSpaceDE w:val="0"/>
        <w:autoSpaceDN w:val="0"/>
        <w:adjustRightInd w:val="0"/>
        <w:spacing w:after="0" w:line="231" w:lineRule="auto"/>
        <w:ind w:right="20"/>
        <w:jc w:val="both"/>
        <w:rPr>
          <w:rFonts w:ascii="Arial" w:hAnsi="Arial" w:cs="Arial"/>
          <w:sz w:val="24"/>
        </w:rPr>
      </w:pPr>
      <w:r w:rsidRPr="003524FA">
        <w:rPr>
          <w:rFonts w:ascii="Arial" w:hAnsi="Arial" w:cs="Arial"/>
          <w:b/>
          <w:bCs/>
          <w:i/>
          <w:iCs/>
          <w:sz w:val="24"/>
        </w:rPr>
        <w:t>Reducing and removing inequalities and barriers that already exist</w:t>
      </w:r>
    </w:p>
    <w:p w:rsidR="00437158" w:rsidRPr="002F3403" w:rsidRDefault="00437158" w:rsidP="00437158">
      <w:pPr>
        <w:widowControl w:val="0"/>
        <w:autoSpaceDE w:val="0"/>
        <w:autoSpaceDN w:val="0"/>
        <w:adjustRightInd w:val="0"/>
        <w:spacing w:after="0" w:line="139" w:lineRule="exact"/>
        <w:rPr>
          <w:rFonts w:ascii="Arial" w:hAnsi="Arial" w:cs="Arial"/>
          <w:sz w:val="24"/>
        </w:rPr>
      </w:pPr>
    </w:p>
    <w:p w:rsidR="00437158" w:rsidRPr="002F3403" w:rsidRDefault="00437158" w:rsidP="00437158">
      <w:pPr>
        <w:widowControl w:val="0"/>
        <w:overflowPunct w:val="0"/>
        <w:autoSpaceDE w:val="0"/>
        <w:autoSpaceDN w:val="0"/>
        <w:adjustRightInd w:val="0"/>
        <w:spacing w:after="0" w:line="229" w:lineRule="auto"/>
        <w:ind w:right="20"/>
        <w:jc w:val="both"/>
        <w:rPr>
          <w:rFonts w:ascii="Arial" w:hAnsi="Arial" w:cs="Arial"/>
          <w:sz w:val="24"/>
        </w:rPr>
      </w:pPr>
      <w:r w:rsidRPr="002F3403">
        <w:rPr>
          <w:rFonts w:ascii="Arial" w:hAnsi="Arial" w:cs="Arial"/>
          <w:sz w:val="24"/>
        </w:rPr>
        <w:t>In addition to avoiding or minimising possible negative impacts of policies and programmes, we take opportunities to maximise positive impacts by addressing, reducing and removing inequalities and barriers that already exist between:</w:t>
      </w:r>
    </w:p>
    <w:p w:rsidR="00437158" w:rsidRPr="002F3403" w:rsidRDefault="00437158" w:rsidP="00437158">
      <w:pPr>
        <w:widowControl w:val="0"/>
        <w:autoSpaceDE w:val="0"/>
        <w:autoSpaceDN w:val="0"/>
        <w:adjustRightInd w:val="0"/>
        <w:spacing w:after="0" w:line="113" w:lineRule="exact"/>
        <w:rPr>
          <w:rFonts w:ascii="Arial" w:hAnsi="Arial" w:cs="Arial"/>
          <w:sz w:val="24"/>
        </w:rPr>
      </w:pPr>
    </w:p>
    <w:p w:rsidR="00437158" w:rsidRPr="002F3403" w:rsidRDefault="00437158" w:rsidP="00437158">
      <w:pPr>
        <w:widowControl w:val="0"/>
        <w:numPr>
          <w:ilvl w:val="0"/>
          <w:numId w:val="7"/>
        </w:numPr>
        <w:overflowPunct w:val="0"/>
        <w:autoSpaceDE w:val="0"/>
        <w:autoSpaceDN w:val="0"/>
        <w:adjustRightInd w:val="0"/>
        <w:spacing w:after="0" w:line="240" w:lineRule="auto"/>
        <w:rPr>
          <w:rFonts w:ascii="Arial" w:hAnsi="Arial" w:cs="Arial"/>
          <w:sz w:val="24"/>
        </w:rPr>
      </w:pPr>
      <w:r w:rsidRPr="002F3403">
        <w:rPr>
          <w:rFonts w:ascii="Arial" w:hAnsi="Arial" w:cs="Arial"/>
          <w:sz w:val="24"/>
        </w:rPr>
        <w:t>Disabled and non-disabled people</w:t>
      </w:r>
    </w:p>
    <w:p w:rsidR="00437158" w:rsidRPr="002F3403" w:rsidRDefault="00437158" w:rsidP="00437158">
      <w:pPr>
        <w:widowControl w:val="0"/>
        <w:autoSpaceDE w:val="0"/>
        <w:autoSpaceDN w:val="0"/>
        <w:adjustRightInd w:val="0"/>
        <w:spacing w:after="0" w:line="109" w:lineRule="exact"/>
        <w:rPr>
          <w:rFonts w:ascii="Arial" w:hAnsi="Arial" w:cs="Arial"/>
          <w:sz w:val="24"/>
        </w:rPr>
      </w:pPr>
    </w:p>
    <w:p w:rsidR="00437158" w:rsidRPr="002F3403" w:rsidRDefault="00437158" w:rsidP="00437158">
      <w:pPr>
        <w:widowControl w:val="0"/>
        <w:numPr>
          <w:ilvl w:val="0"/>
          <w:numId w:val="7"/>
        </w:numPr>
        <w:overflowPunct w:val="0"/>
        <w:autoSpaceDE w:val="0"/>
        <w:autoSpaceDN w:val="0"/>
        <w:adjustRightInd w:val="0"/>
        <w:spacing w:after="0" w:line="240" w:lineRule="auto"/>
        <w:rPr>
          <w:rFonts w:ascii="Arial" w:hAnsi="Arial" w:cs="Arial"/>
          <w:sz w:val="24"/>
        </w:rPr>
      </w:pPr>
      <w:r w:rsidRPr="002F3403">
        <w:rPr>
          <w:rFonts w:ascii="Arial" w:hAnsi="Arial" w:cs="Arial"/>
          <w:sz w:val="24"/>
        </w:rPr>
        <w:t>People of different ethnic, cultural and religious backgrounds</w:t>
      </w:r>
    </w:p>
    <w:p w:rsidR="00437158" w:rsidRPr="002F3403" w:rsidRDefault="00437158" w:rsidP="00437158">
      <w:pPr>
        <w:widowControl w:val="0"/>
        <w:autoSpaceDE w:val="0"/>
        <w:autoSpaceDN w:val="0"/>
        <w:adjustRightInd w:val="0"/>
        <w:spacing w:after="0" w:line="95" w:lineRule="exact"/>
        <w:rPr>
          <w:rFonts w:ascii="Arial" w:hAnsi="Arial" w:cs="Arial"/>
          <w:sz w:val="24"/>
        </w:rPr>
      </w:pPr>
    </w:p>
    <w:p w:rsidR="00437158" w:rsidRPr="002F3403" w:rsidRDefault="00437158" w:rsidP="00437158">
      <w:pPr>
        <w:widowControl w:val="0"/>
        <w:numPr>
          <w:ilvl w:val="0"/>
          <w:numId w:val="7"/>
        </w:numPr>
        <w:overflowPunct w:val="0"/>
        <w:autoSpaceDE w:val="0"/>
        <w:autoSpaceDN w:val="0"/>
        <w:adjustRightInd w:val="0"/>
        <w:spacing w:after="0" w:line="240" w:lineRule="auto"/>
        <w:rPr>
          <w:rFonts w:ascii="Arial" w:hAnsi="Arial" w:cs="Arial"/>
          <w:sz w:val="24"/>
        </w:rPr>
      </w:pPr>
      <w:r w:rsidRPr="002F3403">
        <w:rPr>
          <w:rFonts w:ascii="Arial" w:hAnsi="Arial" w:cs="Arial"/>
          <w:sz w:val="24"/>
        </w:rPr>
        <w:t>Girls and boys, women and men</w:t>
      </w:r>
    </w:p>
    <w:p w:rsidR="00437158" w:rsidRPr="002F3403" w:rsidRDefault="00437158" w:rsidP="00437158">
      <w:pPr>
        <w:widowControl w:val="0"/>
        <w:autoSpaceDE w:val="0"/>
        <w:autoSpaceDN w:val="0"/>
        <w:adjustRightInd w:val="0"/>
        <w:spacing w:after="0" w:line="200" w:lineRule="exact"/>
        <w:rPr>
          <w:rFonts w:ascii="Arial" w:hAnsi="Arial" w:cs="Arial"/>
          <w:sz w:val="24"/>
        </w:rPr>
      </w:pPr>
    </w:p>
    <w:p w:rsidR="00437158" w:rsidRDefault="00437158" w:rsidP="00437158">
      <w:pPr>
        <w:widowControl w:val="0"/>
        <w:autoSpaceDE w:val="0"/>
        <w:autoSpaceDN w:val="0"/>
        <w:adjustRightInd w:val="0"/>
        <w:spacing w:after="0" w:line="200" w:lineRule="exact"/>
        <w:rPr>
          <w:rFonts w:ascii="Arial" w:hAnsi="Arial" w:cs="Arial"/>
          <w:sz w:val="24"/>
        </w:rPr>
      </w:pPr>
    </w:p>
    <w:p w:rsidR="00437158" w:rsidRPr="002F3403" w:rsidRDefault="00437158" w:rsidP="00437158">
      <w:pPr>
        <w:widowControl w:val="0"/>
        <w:autoSpaceDE w:val="0"/>
        <w:autoSpaceDN w:val="0"/>
        <w:adjustRightInd w:val="0"/>
        <w:spacing w:after="0" w:line="338" w:lineRule="exact"/>
        <w:rPr>
          <w:rFonts w:ascii="Arial" w:hAnsi="Arial" w:cs="Arial"/>
          <w:sz w:val="24"/>
        </w:rPr>
      </w:pPr>
    </w:p>
    <w:p w:rsidR="00437158" w:rsidRPr="00E83F4B" w:rsidRDefault="00437158" w:rsidP="00E83F4B">
      <w:pPr>
        <w:pStyle w:val="ListParagraph"/>
        <w:widowControl w:val="0"/>
        <w:numPr>
          <w:ilvl w:val="0"/>
          <w:numId w:val="20"/>
        </w:numPr>
        <w:overflowPunct w:val="0"/>
        <w:autoSpaceDE w:val="0"/>
        <w:autoSpaceDN w:val="0"/>
        <w:adjustRightInd w:val="0"/>
        <w:spacing w:after="0" w:line="240" w:lineRule="auto"/>
        <w:rPr>
          <w:rFonts w:ascii="Arial" w:hAnsi="Arial" w:cs="Arial"/>
          <w:b/>
          <w:bCs/>
          <w:i/>
          <w:iCs/>
          <w:sz w:val="24"/>
        </w:rPr>
      </w:pPr>
      <w:r w:rsidRPr="00E83F4B">
        <w:rPr>
          <w:rFonts w:ascii="Arial" w:hAnsi="Arial" w:cs="Arial"/>
          <w:b/>
          <w:bCs/>
          <w:sz w:val="24"/>
        </w:rPr>
        <w:t>Implementation</w:t>
      </w:r>
    </w:p>
    <w:p w:rsidR="00437158" w:rsidRPr="00E83F4B" w:rsidRDefault="00437158" w:rsidP="00E83F4B">
      <w:pPr>
        <w:widowControl w:val="0"/>
        <w:autoSpaceDE w:val="0"/>
        <w:autoSpaceDN w:val="0"/>
        <w:adjustRightInd w:val="0"/>
        <w:spacing w:after="0" w:line="109" w:lineRule="exact"/>
        <w:rPr>
          <w:rFonts w:ascii="Arial" w:hAnsi="Arial" w:cs="Arial"/>
          <w:sz w:val="24"/>
        </w:rPr>
      </w:pPr>
    </w:p>
    <w:p w:rsidR="00437158" w:rsidRPr="008548A2" w:rsidRDefault="00437158" w:rsidP="008548A2">
      <w:pPr>
        <w:widowControl w:val="0"/>
        <w:autoSpaceDE w:val="0"/>
        <w:autoSpaceDN w:val="0"/>
        <w:adjustRightInd w:val="0"/>
        <w:spacing w:after="0" w:line="240" w:lineRule="auto"/>
        <w:ind w:left="142"/>
        <w:rPr>
          <w:rFonts w:ascii="Arial" w:hAnsi="Arial" w:cs="Arial"/>
          <w:sz w:val="24"/>
        </w:rPr>
      </w:pPr>
      <w:r w:rsidRPr="008548A2">
        <w:rPr>
          <w:rFonts w:ascii="Arial" w:hAnsi="Arial" w:cs="Arial"/>
          <w:b/>
          <w:bCs/>
          <w:i/>
          <w:iCs/>
          <w:sz w:val="24"/>
        </w:rPr>
        <w:t>Admissions</w:t>
      </w:r>
    </w:p>
    <w:p w:rsidR="00437158" w:rsidRPr="002F3403" w:rsidRDefault="00437158" w:rsidP="00437158">
      <w:pPr>
        <w:widowControl w:val="0"/>
        <w:autoSpaceDE w:val="0"/>
        <w:autoSpaceDN w:val="0"/>
        <w:adjustRightInd w:val="0"/>
        <w:spacing w:after="0" w:line="110" w:lineRule="exact"/>
        <w:rPr>
          <w:rFonts w:ascii="Arial" w:hAnsi="Arial" w:cs="Arial"/>
          <w:sz w:val="24"/>
        </w:rPr>
      </w:pPr>
    </w:p>
    <w:p w:rsidR="00437158" w:rsidRPr="002F3403" w:rsidRDefault="00437158" w:rsidP="00437158">
      <w:pPr>
        <w:widowControl w:val="0"/>
        <w:numPr>
          <w:ilvl w:val="0"/>
          <w:numId w:val="9"/>
        </w:numPr>
        <w:overflowPunct w:val="0"/>
        <w:autoSpaceDE w:val="0"/>
        <w:autoSpaceDN w:val="0"/>
        <w:adjustRightInd w:val="0"/>
        <w:spacing w:after="0" w:line="240" w:lineRule="auto"/>
        <w:rPr>
          <w:rFonts w:ascii="Arial" w:hAnsi="Arial" w:cs="Arial"/>
          <w:sz w:val="24"/>
        </w:rPr>
      </w:pPr>
      <w:r>
        <w:rPr>
          <w:rFonts w:ascii="Arial" w:hAnsi="Arial" w:cs="Arial"/>
          <w:sz w:val="24"/>
        </w:rPr>
        <w:t>Holy Trinity Primary and Nursery School</w:t>
      </w:r>
      <w:r w:rsidRPr="002F3403">
        <w:rPr>
          <w:rFonts w:ascii="Arial" w:hAnsi="Arial" w:cs="Arial"/>
          <w:sz w:val="24"/>
        </w:rPr>
        <w:t xml:space="preserve"> welcomes applications from the whole community</w:t>
      </w:r>
    </w:p>
    <w:p w:rsidR="00437158" w:rsidRPr="002F3403" w:rsidRDefault="00437158" w:rsidP="00437158">
      <w:pPr>
        <w:widowControl w:val="0"/>
        <w:autoSpaceDE w:val="0"/>
        <w:autoSpaceDN w:val="0"/>
        <w:adjustRightInd w:val="0"/>
        <w:spacing w:after="0" w:line="151" w:lineRule="exact"/>
        <w:rPr>
          <w:rFonts w:ascii="Arial" w:hAnsi="Arial" w:cs="Arial"/>
          <w:sz w:val="24"/>
        </w:rPr>
      </w:pPr>
    </w:p>
    <w:p w:rsidR="00437158" w:rsidRPr="002F3403" w:rsidRDefault="00437158" w:rsidP="00437158">
      <w:pPr>
        <w:widowControl w:val="0"/>
        <w:numPr>
          <w:ilvl w:val="0"/>
          <w:numId w:val="9"/>
        </w:numPr>
        <w:overflowPunct w:val="0"/>
        <w:autoSpaceDE w:val="0"/>
        <w:autoSpaceDN w:val="0"/>
        <w:adjustRightInd w:val="0"/>
        <w:spacing w:after="0" w:line="224" w:lineRule="auto"/>
        <w:rPr>
          <w:rFonts w:ascii="Arial" w:hAnsi="Arial" w:cs="Arial"/>
          <w:sz w:val="24"/>
        </w:rPr>
      </w:pPr>
      <w:r w:rsidRPr="002F3403">
        <w:rPr>
          <w:rFonts w:ascii="Arial" w:hAnsi="Arial" w:cs="Arial"/>
          <w:sz w:val="24"/>
        </w:rPr>
        <w:t xml:space="preserve">We base our admissions policy on a fair system </w:t>
      </w:r>
    </w:p>
    <w:p w:rsidR="00437158" w:rsidRPr="002F3403" w:rsidRDefault="00437158" w:rsidP="00437158">
      <w:pPr>
        <w:widowControl w:val="0"/>
        <w:autoSpaceDE w:val="0"/>
        <w:autoSpaceDN w:val="0"/>
        <w:adjustRightInd w:val="0"/>
        <w:spacing w:after="0" w:line="138" w:lineRule="exact"/>
        <w:rPr>
          <w:rFonts w:ascii="Arial" w:hAnsi="Arial" w:cs="Arial"/>
          <w:sz w:val="24"/>
        </w:rPr>
      </w:pPr>
    </w:p>
    <w:p w:rsidR="00437158" w:rsidRPr="002F3403" w:rsidRDefault="00437158" w:rsidP="00437158">
      <w:pPr>
        <w:widowControl w:val="0"/>
        <w:numPr>
          <w:ilvl w:val="0"/>
          <w:numId w:val="9"/>
        </w:numPr>
        <w:overflowPunct w:val="0"/>
        <w:autoSpaceDE w:val="0"/>
        <w:autoSpaceDN w:val="0"/>
        <w:adjustRightInd w:val="0"/>
        <w:spacing w:after="0" w:line="230" w:lineRule="auto"/>
        <w:jc w:val="both"/>
        <w:rPr>
          <w:rFonts w:ascii="Arial" w:hAnsi="Arial" w:cs="Arial"/>
          <w:sz w:val="24"/>
        </w:rPr>
      </w:pPr>
      <w:r w:rsidRPr="002F3403">
        <w:rPr>
          <w:rFonts w:ascii="Arial" w:hAnsi="Arial" w:cs="Arial"/>
          <w:sz w:val="24"/>
        </w:rPr>
        <w:t>We do not discriminate against a child or their family, or prevent entry to our school, on the basis of race, colour, nationality, ethnic or national origin, religion or belief, gender, marital status, responsibility for children or other dependents, disability, sexual orientation, gender reassignment, age, political activities, socio-economic background, living situation, being a member of a travelling community or an asylum seeker or having spent convictions</w:t>
      </w:r>
    </w:p>
    <w:p w:rsidR="00437158" w:rsidRPr="002F3403" w:rsidRDefault="00437158" w:rsidP="00437158">
      <w:pPr>
        <w:widowControl w:val="0"/>
        <w:autoSpaceDE w:val="0"/>
        <w:autoSpaceDN w:val="0"/>
        <w:adjustRightInd w:val="0"/>
        <w:spacing w:after="0" w:line="98" w:lineRule="exact"/>
        <w:rPr>
          <w:rFonts w:ascii="Arial" w:hAnsi="Arial" w:cs="Arial"/>
          <w:sz w:val="24"/>
        </w:rPr>
      </w:pPr>
    </w:p>
    <w:p w:rsidR="00437158" w:rsidRPr="002F3403" w:rsidRDefault="00437158" w:rsidP="00437158">
      <w:pPr>
        <w:widowControl w:val="0"/>
        <w:autoSpaceDE w:val="0"/>
        <w:autoSpaceDN w:val="0"/>
        <w:adjustRightInd w:val="0"/>
        <w:spacing w:after="0" w:line="150" w:lineRule="exact"/>
        <w:rPr>
          <w:rFonts w:ascii="Arial" w:hAnsi="Arial" w:cs="Arial"/>
          <w:sz w:val="24"/>
        </w:rPr>
      </w:pPr>
    </w:p>
    <w:p w:rsidR="00437158" w:rsidRPr="002F3403" w:rsidRDefault="00437158" w:rsidP="00437158">
      <w:pPr>
        <w:widowControl w:val="0"/>
        <w:numPr>
          <w:ilvl w:val="0"/>
          <w:numId w:val="9"/>
        </w:numPr>
        <w:overflowPunct w:val="0"/>
        <w:autoSpaceDE w:val="0"/>
        <w:autoSpaceDN w:val="0"/>
        <w:adjustRightInd w:val="0"/>
        <w:spacing w:after="0" w:line="224" w:lineRule="auto"/>
        <w:rPr>
          <w:rFonts w:ascii="Arial" w:hAnsi="Arial" w:cs="Arial"/>
          <w:sz w:val="24"/>
        </w:rPr>
      </w:pPr>
      <w:r w:rsidRPr="002F3403">
        <w:rPr>
          <w:rFonts w:ascii="Arial" w:hAnsi="Arial" w:cs="Arial"/>
          <w:sz w:val="24"/>
        </w:rPr>
        <w:t xml:space="preserve">We discourage discriminatory behaviour by staff or Parents / Carers and will </w:t>
      </w:r>
      <w:r w:rsidRPr="002F3403">
        <w:rPr>
          <w:rFonts w:ascii="Arial" w:hAnsi="Arial" w:cs="Arial"/>
          <w:sz w:val="24"/>
        </w:rPr>
        <w:lastRenderedPageBreak/>
        <w:t>take appropriate action</w:t>
      </w:r>
    </w:p>
    <w:p w:rsidR="00437158" w:rsidRPr="002F3403" w:rsidRDefault="00437158" w:rsidP="00437158">
      <w:pPr>
        <w:widowControl w:val="0"/>
        <w:autoSpaceDE w:val="0"/>
        <w:autoSpaceDN w:val="0"/>
        <w:adjustRightInd w:val="0"/>
        <w:spacing w:after="0" w:line="138" w:lineRule="exact"/>
        <w:rPr>
          <w:rFonts w:ascii="Arial" w:hAnsi="Arial" w:cs="Arial"/>
          <w:sz w:val="24"/>
        </w:rPr>
      </w:pPr>
    </w:p>
    <w:p w:rsidR="00437158" w:rsidRPr="002F3403" w:rsidRDefault="00437158" w:rsidP="00437158">
      <w:pPr>
        <w:widowControl w:val="0"/>
        <w:numPr>
          <w:ilvl w:val="0"/>
          <w:numId w:val="9"/>
        </w:numPr>
        <w:overflowPunct w:val="0"/>
        <w:autoSpaceDE w:val="0"/>
        <w:autoSpaceDN w:val="0"/>
        <w:adjustRightInd w:val="0"/>
        <w:spacing w:after="0" w:line="228" w:lineRule="auto"/>
        <w:jc w:val="both"/>
        <w:rPr>
          <w:rFonts w:ascii="Arial" w:hAnsi="Arial" w:cs="Arial"/>
          <w:sz w:val="24"/>
        </w:rPr>
      </w:pPr>
      <w:r w:rsidRPr="002F3403">
        <w:rPr>
          <w:rFonts w:ascii="Arial" w:hAnsi="Arial" w:cs="Arial"/>
          <w:sz w:val="24"/>
        </w:rPr>
        <w:t>Displaying of openly racist insignia, distribution of racist material, name-calling, or threatening behaviour are unacceptable on or around the school premises and will be dealt with in the strongest manner</w:t>
      </w:r>
    </w:p>
    <w:p w:rsidR="00437158" w:rsidRPr="002F3403" w:rsidRDefault="00437158" w:rsidP="00437158">
      <w:pPr>
        <w:widowControl w:val="0"/>
        <w:autoSpaceDE w:val="0"/>
        <w:autoSpaceDN w:val="0"/>
        <w:adjustRightInd w:val="0"/>
        <w:spacing w:after="0" w:line="138" w:lineRule="exact"/>
        <w:rPr>
          <w:rFonts w:ascii="Arial" w:hAnsi="Arial" w:cs="Arial"/>
          <w:sz w:val="24"/>
        </w:rPr>
      </w:pPr>
    </w:p>
    <w:p w:rsidR="00437158" w:rsidRPr="002F3403" w:rsidRDefault="00437158" w:rsidP="00437158">
      <w:pPr>
        <w:widowControl w:val="0"/>
        <w:numPr>
          <w:ilvl w:val="0"/>
          <w:numId w:val="9"/>
        </w:numPr>
        <w:overflowPunct w:val="0"/>
        <w:autoSpaceDE w:val="0"/>
        <w:autoSpaceDN w:val="0"/>
        <w:adjustRightInd w:val="0"/>
        <w:spacing w:after="0" w:line="224" w:lineRule="auto"/>
        <w:rPr>
          <w:rFonts w:ascii="Arial" w:hAnsi="Arial" w:cs="Arial"/>
          <w:sz w:val="24"/>
        </w:rPr>
      </w:pPr>
      <w:r w:rsidRPr="002F3403">
        <w:rPr>
          <w:rFonts w:ascii="Arial" w:hAnsi="Arial" w:cs="Arial"/>
          <w:sz w:val="24"/>
        </w:rPr>
        <w:t>We do not discriminate against a child with a disability or refuse a child entry to our school because of any disability</w:t>
      </w:r>
      <w:r>
        <w:rPr>
          <w:rFonts w:ascii="Arial" w:hAnsi="Arial" w:cs="Arial"/>
          <w:sz w:val="24"/>
        </w:rPr>
        <w:t xml:space="preserve"> but if necessary make </w:t>
      </w:r>
      <w:r w:rsidR="00DA66AE">
        <w:rPr>
          <w:rFonts w:ascii="Arial" w:hAnsi="Arial" w:cs="Arial"/>
          <w:sz w:val="24"/>
        </w:rPr>
        <w:t xml:space="preserve">reasonable </w:t>
      </w:r>
      <w:r>
        <w:rPr>
          <w:rFonts w:ascii="Arial" w:hAnsi="Arial" w:cs="Arial"/>
          <w:sz w:val="24"/>
        </w:rPr>
        <w:t>adjustments to meet their needs.</w:t>
      </w:r>
    </w:p>
    <w:p w:rsidR="00437158" w:rsidRPr="002F3403" w:rsidRDefault="00437158" w:rsidP="00437158">
      <w:pPr>
        <w:widowControl w:val="0"/>
        <w:autoSpaceDE w:val="0"/>
        <w:autoSpaceDN w:val="0"/>
        <w:adjustRightInd w:val="0"/>
        <w:spacing w:after="0" w:line="137" w:lineRule="exact"/>
        <w:rPr>
          <w:rFonts w:ascii="Arial" w:hAnsi="Arial" w:cs="Arial"/>
          <w:sz w:val="24"/>
        </w:rPr>
      </w:pPr>
    </w:p>
    <w:p w:rsidR="00437158" w:rsidRPr="002F3403" w:rsidRDefault="00437158" w:rsidP="00437158">
      <w:pPr>
        <w:widowControl w:val="0"/>
        <w:autoSpaceDE w:val="0"/>
        <w:autoSpaceDN w:val="0"/>
        <w:adjustRightInd w:val="0"/>
        <w:spacing w:after="0" w:line="137" w:lineRule="exact"/>
        <w:rPr>
          <w:rFonts w:ascii="Arial" w:hAnsi="Arial" w:cs="Arial"/>
          <w:sz w:val="24"/>
        </w:rPr>
      </w:pPr>
    </w:p>
    <w:p w:rsidR="00437158" w:rsidRPr="002F3403" w:rsidRDefault="00437158" w:rsidP="00437158">
      <w:pPr>
        <w:widowControl w:val="0"/>
        <w:autoSpaceDE w:val="0"/>
        <w:autoSpaceDN w:val="0"/>
        <w:adjustRightInd w:val="0"/>
        <w:spacing w:after="0" w:line="138" w:lineRule="exact"/>
        <w:rPr>
          <w:rFonts w:ascii="Arial" w:hAnsi="Arial" w:cs="Arial"/>
          <w:sz w:val="24"/>
        </w:rPr>
      </w:pPr>
    </w:p>
    <w:p w:rsidR="00437158" w:rsidRDefault="00437158" w:rsidP="00437158">
      <w:pPr>
        <w:widowControl w:val="0"/>
        <w:overflowPunct w:val="0"/>
        <w:autoSpaceDE w:val="0"/>
        <w:autoSpaceDN w:val="0"/>
        <w:adjustRightInd w:val="0"/>
        <w:spacing w:after="0" w:line="224" w:lineRule="auto"/>
        <w:rPr>
          <w:rFonts w:ascii="Arial" w:hAnsi="Arial" w:cs="Arial"/>
          <w:sz w:val="24"/>
        </w:rPr>
      </w:pPr>
    </w:p>
    <w:p w:rsidR="00437158" w:rsidRDefault="00437158" w:rsidP="00437158">
      <w:pPr>
        <w:widowControl w:val="0"/>
        <w:overflowPunct w:val="0"/>
        <w:autoSpaceDE w:val="0"/>
        <w:autoSpaceDN w:val="0"/>
        <w:adjustRightInd w:val="0"/>
        <w:spacing w:after="0" w:line="224" w:lineRule="auto"/>
        <w:rPr>
          <w:rFonts w:ascii="Arial" w:hAnsi="Arial" w:cs="Arial"/>
          <w:sz w:val="24"/>
        </w:rPr>
      </w:pPr>
    </w:p>
    <w:p w:rsidR="00437158" w:rsidRDefault="00437158" w:rsidP="00437158">
      <w:pPr>
        <w:widowControl w:val="0"/>
        <w:overflowPunct w:val="0"/>
        <w:autoSpaceDE w:val="0"/>
        <w:autoSpaceDN w:val="0"/>
        <w:adjustRightInd w:val="0"/>
        <w:spacing w:after="0" w:line="224" w:lineRule="auto"/>
        <w:rPr>
          <w:rFonts w:ascii="Arial" w:hAnsi="Arial" w:cs="Arial"/>
          <w:sz w:val="24"/>
        </w:rPr>
      </w:pPr>
    </w:p>
    <w:p w:rsidR="00437158" w:rsidRPr="00E83F4B" w:rsidRDefault="00437158" w:rsidP="00E83F4B">
      <w:pPr>
        <w:pStyle w:val="ListParagraph"/>
        <w:widowControl w:val="0"/>
        <w:numPr>
          <w:ilvl w:val="0"/>
          <w:numId w:val="20"/>
        </w:numPr>
        <w:autoSpaceDE w:val="0"/>
        <w:autoSpaceDN w:val="0"/>
        <w:adjustRightInd w:val="0"/>
        <w:spacing w:after="0" w:line="339" w:lineRule="exact"/>
        <w:rPr>
          <w:rFonts w:ascii="Arial" w:hAnsi="Arial" w:cs="Arial"/>
          <w:sz w:val="24"/>
        </w:rPr>
      </w:pPr>
      <w:r w:rsidRPr="00E83F4B">
        <w:rPr>
          <w:rFonts w:ascii="Arial" w:hAnsi="Arial" w:cs="Arial"/>
          <w:b/>
          <w:bCs/>
          <w:i/>
          <w:iCs/>
          <w:sz w:val="24"/>
        </w:rPr>
        <w:t>School Curriculum</w:t>
      </w:r>
    </w:p>
    <w:p w:rsidR="00437158" w:rsidRPr="002F3403" w:rsidRDefault="00437158" w:rsidP="00437158">
      <w:pPr>
        <w:widowControl w:val="0"/>
        <w:autoSpaceDE w:val="0"/>
        <w:autoSpaceDN w:val="0"/>
        <w:adjustRightInd w:val="0"/>
        <w:spacing w:after="0" w:line="136" w:lineRule="exact"/>
        <w:rPr>
          <w:rFonts w:ascii="Arial" w:hAnsi="Arial" w:cs="Arial"/>
          <w:sz w:val="24"/>
        </w:rPr>
      </w:pPr>
    </w:p>
    <w:p w:rsidR="00437158" w:rsidRPr="002F3403" w:rsidRDefault="00437158" w:rsidP="00437158">
      <w:pPr>
        <w:widowControl w:val="0"/>
        <w:overflowPunct w:val="0"/>
        <w:autoSpaceDE w:val="0"/>
        <w:autoSpaceDN w:val="0"/>
        <w:adjustRightInd w:val="0"/>
        <w:spacing w:after="0" w:line="230" w:lineRule="auto"/>
        <w:ind w:right="20"/>
        <w:jc w:val="both"/>
        <w:rPr>
          <w:rFonts w:ascii="Arial" w:hAnsi="Arial" w:cs="Arial"/>
          <w:sz w:val="24"/>
        </w:rPr>
      </w:pPr>
      <w:r w:rsidRPr="002F3403">
        <w:rPr>
          <w:rFonts w:ascii="Arial" w:hAnsi="Arial" w:cs="Arial"/>
          <w:sz w:val="24"/>
        </w:rPr>
        <w:t xml:space="preserve">The curriculum offered at </w:t>
      </w:r>
      <w:r>
        <w:rPr>
          <w:rFonts w:ascii="Arial" w:hAnsi="Arial" w:cs="Arial"/>
          <w:sz w:val="24"/>
        </w:rPr>
        <w:t>Holy Trinity Primary and Nursery School</w:t>
      </w:r>
      <w:r w:rsidRPr="002F3403">
        <w:rPr>
          <w:rFonts w:ascii="Arial" w:hAnsi="Arial" w:cs="Arial"/>
          <w:sz w:val="24"/>
        </w:rPr>
        <w:t xml:space="preserve"> encourages children to develop positive attitudes about themselves as well as to people who are different from themselves.</w:t>
      </w:r>
    </w:p>
    <w:p w:rsidR="00437158" w:rsidRPr="002F3403" w:rsidRDefault="00437158" w:rsidP="00437158">
      <w:pPr>
        <w:widowControl w:val="0"/>
        <w:autoSpaceDE w:val="0"/>
        <w:autoSpaceDN w:val="0"/>
        <w:adjustRightInd w:val="0"/>
        <w:spacing w:after="0" w:line="137" w:lineRule="exact"/>
        <w:rPr>
          <w:rFonts w:ascii="Arial" w:hAnsi="Arial" w:cs="Arial"/>
          <w:sz w:val="24"/>
        </w:rPr>
      </w:pPr>
    </w:p>
    <w:p w:rsidR="00B622E2" w:rsidRDefault="00B622E2" w:rsidP="00437158">
      <w:pPr>
        <w:widowControl w:val="0"/>
        <w:overflowPunct w:val="0"/>
        <w:autoSpaceDE w:val="0"/>
        <w:autoSpaceDN w:val="0"/>
        <w:adjustRightInd w:val="0"/>
        <w:spacing w:after="0" w:line="229" w:lineRule="auto"/>
        <w:ind w:right="20"/>
        <w:jc w:val="both"/>
        <w:rPr>
          <w:rFonts w:ascii="Arial" w:hAnsi="Arial" w:cs="Arial"/>
          <w:sz w:val="24"/>
        </w:rPr>
      </w:pPr>
    </w:p>
    <w:p w:rsidR="00437158" w:rsidRPr="002F3403" w:rsidRDefault="00437158" w:rsidP="00437158">
      <w:pPr>
        <w:widowControl w:val="0"/>
        <w:overflowPunct w:val="0"/>
        <w:autoSpaceDE w:val="0"/>
        <w:autoSpaceDN w:val="0"/>
        <w:adjustRightInd w:val="0"/>
        <w:spacing w:after="0" w:line="229" w:lineRule="auto"/>
        <w:ind w:right="20"/>
        <w:jc w:val="both"/>
        <w:rPr>
          <w:rFonts w:ascii="Arial" w:hAnsi="Arial" w:cs="Arial"/>
          <w:sz w:val="24"/>
        </w:rPr>
      </w:pPr>
      <w:r w:rsidRPr="002F3403">
        <w:rPr>
          <w:rFonts w:ascii="Arial" w:hAnsi="Arial" w:cs="Arial"/>
          <w:sz w:val="24"/>
        </w:rPr>
        <w:t>Equality and diversity is embedded as far as possible in all areas of the curriculum and pupils are given opportunities to explore prejudice and discrimination, and to positively explore difference in relation to race/ethnicity, religion/belief, gender, disability.</w:t>
      </w:r>
    </w:p>
    <w:p w:rsidR="00437158" w:rsidRPr="002F3403" w:rsidRDefault="00437158" w:rsidP="00437158">
      <w:pPr>
        <w:widowControl w:val="0"/>
        <w:autoSpaceDE w:val="0"/>
        <w:autoSpaceDN w:val="0"/>
        <w:adjustRightInd w:val="0"/>
        <w:spacing w:after="0" w:line="119" w:lineRule="exact"/>
        <w:rPr>
          <w:rFonts w:ascii="Arial" w:hAnsi="Arial" w:cs="Arial"/>
          <w:sz w:val="24"/>
        </w:rPr>
      </w:pPr>
    </w:p>
    <w:p w:rsidR="00437158" w:rsidRPr="002F3403" w:rsidRDefault="00437158" w:rsidP="00437158">
      <w:pPr>
        <w:widowControl w:val="0"/>
        <w:autoSpaceDE w:val="0"/>
        <w:autoSpaceDN w:val="0"/>
        <w:adjustRightInd w:val="0"/>
        <w:spacing w:after="0" w:line="102" w:lineRule="exact"/>
        <w:rPr>
          <w:rFonts w:ascii="Arial" w:hAnsi="Arial" w:cs="Arial"/>
          <w:sz w:val="24"/>
        </w:rPr>
      </w:pPr>
    </w:p>
    <w:p w:rsidR="00B622E2" w:rsidRDefault="00B622E2" w:rsidP="00437158">
      <w:pPr>
        <w:widowControl w:val="0"/>
        <w:autoSpaceDE w:val="0"/>
        <w:autoSpaceDN w:val="0"/>
        <w:adjustRightInd w:val="0"/>
        <w:spacing w:after="0" w:line="240" w:lineRule="auto"/>
        <w:rPr>
          <w:rFonts w:ascii="Arial" w:hAnsi="Arial" w:cs="Arial"/>
          <w:sz w:val="24"/>
        </w:rPr>
      </w:pPr>
    </w:p>
    <w:p w:rsidR="00437158" w:rsidRPr="002F3403" w:rsidRDefault="00437158" w:rsidP="00437158">
      <w:pPr>
        <w:widowControl w:val="0"/>
        <w:autoSpaceDE w:val="0"/>
        <w:autoSpaceDN w:val="0"/>
        <w:adjustRightInd w:val="0"/>
        <w:spacing w:after="0" w:line="240" w:lineRule="auto"/>
        <w:rPr>
          <w:rFonts w:ascii="Arial" w:hAnsi="Arial" w:cs="Arial"/>
          <w:sz w:val="24"/>
        </w:rPr>
      </w:pPr>
      <w:r w:rsidRPr="002F3403">
        <w:rPr>
          <w:rFonts w:ascii="Arial" w:hAnsi="Arial" w:cs="Arial"/>
          <w:sz w:val="24"/>
        </w:rPr>
        <w:t>We do this by:</w:t>
      </w:r>
    </w:p>
    <w:p w:rsidR="00437158" w:rsidRPr="002F3403" w:rsidRDefault="00437158" w:rsidP="00437158">
      <w:pPr>
        <w:widowControl w:val="0"/>
        <w:autoSpaceDE w:val="0"/>
        <w:autoSpaceDN w:val="0"/>
        <w:adjustRightInd w:val="0"/>
        <w:spacing w:after="0" w:line="151" w:lineRule="exact"/>
        <w:rPr>
          <w:rFonts w:ascii="Arial" w:hAnsi="Arial" w:cs="Arial"/>
          <w:sz w:val="24"/>
        </w:rPr>
      </w:pPr>
    </w:p>
    <w:p w:rsidR="00437158" w:rsidRPr="002F3403" w:rsidRDefault="00437158" w:rsidP="008548A2">
      <w:pPr>
        <w:widowControl w:val="0"/>
        <w:overflowPunct w:val="0"/>
        <w:autoSpaceDE w:val="0"/>
        <w:autoSpaceDN w:val="0"/>
        <w:adjustRightInd w:val="0"/>
        <w:spacing w:after="0" w:line="219" w:lineRule="auto"/>
        <w:rPr>
          <w:rFonts w:ascii="Arial" w:hAnsi="Arial" w:cs="Arial"/>
          <w:sz w:val="24"/>
        </w:rPr>
      </w:pPr>
      <w:r w:rsidRPr="002F3403">
        <w:rPr>
          <w:rFonts w:ascii="Arial" w:hAnsi="Arial" w:cs="Arial"/>
          <w:sz w:val="24"/>
        </w:rPr>
        <w:t xml:space="preserve">Making children feel valued and good about themselves through the </w:t>
      </w:r>
      <w:r>
        <w:rPr>
          <w:rFonts w:ascii="Arial" w:hAnsi="Arial" w:cs="Arial"/>
          <w:sz w:val="24"/>
        </w:rPr>
        <w:t xml:space="preserve">PDMU </w:t>
      </w:r>
      <w:r w:rsidRPr="002F3403">
        <w:rPr>
          <w:rFonts w:ascii="Arial" w:hAnsi="Arial" w:cs="Arial"/>
          <w:sz w:val="24"/>
        </w:rPr>
        <w:t xml:space="preserve">curriculum </w:t>
      </w:r>
      <w:r>
        <w:rPr>
          <w:rFonts w:ascii="Arial" w:hAnsi="Arial" w:cs="Arial"/>
          <w:sz w:val="24"/>
        </w:rPr>
        <w:t>covered by PATHS, Helping Hands, Healthy Me and Hopeful Minds</w:t>
      </w:r>
    </w:p>
    <w:p w:rsidR="00437158" w:rsidRPr="002F3403" w:rsidRDefault="00437158" w:rsidP="00437158">
      <w:pPr>
        <w:widowControl w:val="0"/>
        <w:autoSpaceDE w:val="0"/>
        <w:autoSpaceDN w:val="0"/>
        <w:adjustRightInd w:val="0"/>
        <w:spacing w:after="0" w:line="111" w:lineRule="exact"/>
        <w:rPr>
          <w:rFonts w:ascii="Arial" w:hAnsi="Arial" w:cs="Arial"/>
          <w:sz w:val="24"/>
        </w:rPr>
      </w:pPr>
    </w:p>
    <w:p w:rsidR="00437158" w:rsidRPr="002F3403" w:rsidRDefault="00437158" w:rsidP="008548A2">
      <w:pPr>
        <w:widowControl w:val="0"/>
        <w:overflowPunct w:val="0"/>
        <w:autoSpaceDE w:val="0"/>
        <w:autoSpaceDN w:val="0"/>
        <w:adjustRightInd w:val="0"/>
        <w:spacing w:after="0" w:line="240" w:lineRule="auto"/>
        <w:rPr>
          <w:rFonts w:ascii="Arial" w:hAnsi="Arial" w:cs="Arial"/>
          <w:sz w:val="24"/>
        </w:rPr>
      </w:pPr>
      <w:r w:rsidRPr="002F3403">
        <w:rPr>
          <w:rFonts w:ascii="Arial" w:hAnsi="Arial" w:cs="Arial"/>
          <w:sz w:val="24"/>
        </w:rPr>
        <w:t>Ensuring that children have equal access to learning</w:t>
      </w:r>
    </w:p>
    <w:p w:rsidR="00437158" w:rsidRPr="002F3403" w:rsidRDefault="00437158" w:rsidP="00437158">
      <w:pPr>
        <w:widowControl w:val="0"/>
        <w:autoSpaceDE w:val="0"/>
        <w:autoSpaceDN w:val="0"/>
        <w:adjustRightInd w:val="0"/>
        <w:spacing w:after="0" w:line="151" w:lineRule="exact"/>
        <w:rPr>
          <w:rFonts w:ascii="Arial" w:hAnsi="Arial" w:cs="Arial"/>
          <w:sz w:val="24"/>
        </w:rPr>
      </w:pPr>
    </w:p>
    <w:p w:rsidR="00437158" w:rsidRPr="002F3403" w:rsidRDefault="00437158" w:rsidP="008548A2">
      <w:pPr>
        <w:widowControl w:val="0"/>
        <w:overflowPunct w:val="0"/>
        <w:autoSpaceDE w:val="0"/>
        <w:autoSpaceDN w:val="0"/>
        <w:adjustRightInd w:val="0"/>
        <w:spacing w:after="0" w:line="225" w:lineRule="auto"/>
        <w:jc w:val="both"/>
        <w:rPr>
          <w:rFonts w:ascii="Arial" w:hAnsi="Arial" w:cs="Arial"/>
          <w:sz w:val="24"/>
        </w:rPr>
      </w:pPr>
      <w:r w:rsidRPr="002F3403">
        <w:rPr>
          <w:rFonts w:ascii="Arial" w:hAnsi="Arial" w:cs="Arial"/>
          <w:sz w:val="24"/>
        </w:rPr>
        <w:t>Recognising the different learning styles of children, making appropriate provision within the curriculum to ensure each child receives the widest possible opportunity to develop their skills and abilities</w:t>
      </w:r>
    </w:p>
    <w:p w:rsidR="00437158" w:rsidRPr="002F3403" w:rsidRDefault="00437158" w:rsidP="00437158">
      <w:pPr>
        <w:widowControl w:val="0"/>
        <w:autoSpaceDE w:val="0"/>
        <w:autoSpaceDN w:val="0"/>
        <w:adjustRightInd w:val="0"/>
        <w:spacing w:after="0" w:line="155" w:lineRule="exact"/>
        <w:rPr>
          <w:rFonts w:ascii="Arial" w:hAnsi="Arial" w:cs="Arial"/>
          <w:sz w:val="24"/>
        </w:rPr>
      </w:pPr>
    </w:p>
    <w:p w:rsidR="00437158" w:rsidRPr="002F3403" w:rsidRDefault="00437158" w:rsidP="008548A2">
      <w:pPr>
        <w:widowControl w:val="0"/>
        <w:overflowPunct w:val="0"/>
        <w:autoSpaceDE w:val="0"/>
        <w:autoSpaceDN w:val="0"/>
        <w:adjustRightInd w:val="0"/>
        <w:spacing w:after="0" w:line="225" w:lineRule="auto"/>
        <w:jc w:val="both"/>
        <w:rPr>
          <w:rFonts w:ascii="Arial" w:hAnsi="Arial" w:cs="Arial"/>
          <w:sz w:val="24"/>
        </w:rPr>
      </w:pPr>
      <w:r w:rsidRPr="002F3403">
        <w:rPr>
          <w:rFonts w:ascii="Arial" w:hAnsi="Arial" w:cs="Arial"/>
          <w:sz w:val="24"/>
        </w:rPr>
        <w:t>Regularly reviewing the teaching within each subject area as well as with the resources that are available to support this so that both the diversity of the school, local community and wider society as a whole are represented in this</w:t>
      </w:r>
    </w:p>
    <w:p w:rsidR="00437158" w:rsidRPr="002F3403" w:rsidRDefault="00437158" w:rsidP="00437158">
      <w:pPr>
        <w:widowControl w:val="0"/>
        <w:autoSpaceDE w:val="0"/>
        <w:autoSpaceDN w:val="0"/>
        <w:adjustRightInd w:val="0"/>
        <w:spacing w:after="0" w:line="155" w:lineRule="exact"/>
        <w:rPr>
          <w:rFonts w:ascii="Arial" w:hAnsi="Arial" w:cs="Arial"/>
          <w:sz w:val="24"/>
        </w:rPr>
      </w:pPr>
    </w:p>
    <w:p w:rsidR="00437158" w:rsidRPr="002F3403" w:rsidRDefault="00437158" w:rsidP="00437158">
      <w:pPr>
        <w:widowControl w:val="0"/>
        <w:autoSpaceDE w:val="0"/>
        <w:autoSpaceDN w:val="0"/>
        <w:adjustRightInd w:val="0"/>
        <w:spacing w:after="0" w:line="97" w:lineRule="exact"/>
        <w:rPr>
          <w:rFonts w:ascii="Arial" w:hAnsi="Arial" w:cs="Arial"/>
          <w:sz w:val="24"/>
        </w:rPr>
      </w:pPr>
    </w:p>
    <w:p w:rsidR="00437158" w:rsidRPr="002F3403" w:rsidRDefault="00437158" w:rsidP="00437158">
      <w:pPr>
        <w:widowControl w:val="0"/>
        <w:autoSpaceDE w:val="0"/>
        <w:autoSpaceDN w:val="0"/>
        <w:adjustRightInd w:val="0"/>
        <w:spacing w:after="0" w:line="110" w:lineRule="exact"/>
        <w:rPr>
          <w:rFonts w:ascii="Arial" w:hAnsi="Arial" w:cs="Arial"/>
          <w:sz w:val="24"/>
        </w:rPr>
      </w:pPr>
    </w:p>
    <w:p w:rsidR="00437158" w:rsidRPr="002F3403" w:rsidRDefault="00437158" w:rsidP="008548A2">
      <w:pPr>
        <w:widowControl w:val="0"/>
        <w:overflowPunct w:val="0"/>
        <w:autoSpaceDE w:val="0"/>
        <w:autoSpaceDN w:val="0"/>
        <w:adjustRightInd w:val="0"/>
        <w:spacing w:after="0" w:line="240" w:lineRule="auto"/>
        <w:jc w:val="both"/>
        <w:rPr>
          <w:rFonts w:ascii="Arial" w:hAnsi="Arial" w:cs="Arial"/>
          <w:sz w:val="24"/>
        </w:rPr>
      </w:pPr>
      <w:r w:rsidRPr="002F3403">
        <w:rPr>
          <w:rFonts w:ascii="Arial" w:hAnsi="Arial" w:cs="Arial"/>
          <w:sz w:val="24"/>
        </w:rPr>
        <w:t>Creating an environment of mutual respect and tolerance</w:t>
      </w:r>
    </w:p>
    <w:p w:rsidR="00437158" w:rsidRPr="002F3403" w:rsidRDefault="00437158" w:rsidP="00437158">
      <w:pPr>
        <w:widowControl w:val="0"/>
        <w:autoSpaceDE w:val="0"/>
        <w:autoSpaceDN w:val="0"/>
        <w:adjustRightInd w:val="0"/>
        <w:spacing w:after="0" w:line="135" w:lineRule="exact"/>
        <w:rPr>
          <w:rFonts w:ascii="Arial" w:hAnsi="Arial" w:cs="Arial"/>
          <w:sz w:val="24"/>
        </w:rPr>
      </w:pPr>
    </w:p>
    <w:p w:rsidR="00437158" w:rsidRPr="002F3403" w:rsidRDefault="00437158" w:rsidP="00437158">
      <w:pPr>
        <w:widowControl w:val="0"/>
        <w:overflowPunct w:val="0"/>
        <w:autoSpaceDE w:val="0"/>
        <w:autoSpaceDN w:val="0"/>
        <w:adjustRightInd w:val="0"/>
        <w:spacing w:after="0" w:line="224" w:lineRule="auto"/>
        <w:ind w:right="20"/>
        <w:rPr>
          <w:rFonts w:ascii="Arial" w:hAnsi="Arial" w:cs="Arial"/>
          <w:sz w:val="24"/>
        </w:rPr>
      </w:pPr>
      <w:r w:rsidRPr="002F3403">
        <w:rPr>
          <w:rFonts w:ascii="Arial" w:hAnsi="Arial" w:cs="Arial"/>
          <w:sz w:val="24"/>
        </w:rPr>
        <w:t>Helping children to understand that discriminatory behaviour and remarks are hurtful and unacceptable</w:t>
      </w:r>
    </w:p>
    <w:p w:rsidR="00437158" w:rsidRDefault="00437158" w:rsidP="00437158">
      <w:pPr>
        <w:widowControl w:val="0"/>
        <w:overflowPunct w:val="0"/>
        <w:autoSpaceDE w:val="0"/>
        <w:autoSpaceDN w:val="0"/>
        <w:adjustRightInd w:val="0"/>
        <w:spacing w:after="0" w:line="224" w:lineRule="auto"/>
        <w:rPr>
          <w:rFonts w:ascii="Arial" w:hAnsi="Arial" w:cs="Arial"/>
          <w:sz w:val="24"/>
        </w:rPr>
      </w:pPr>
    </w:p>
    <w:p w:rsidR="00437158" w:rsidRPr="002F3403" w:rsidRDefault="00437158" w:rsidP="00437158">
      <w:pPr>
        <w:widowControl w:val="0"/>
        <w:overflowPunct w:val="0"/>
        <w:autoSpaceDE w:val="0"/>
        <w:autoSpaceDN w:val="0"/>
        <w:adjustRightInd w:val="0"/>
        <w:spacing w:after="0" w:line="224" w:lineRule="auto"/>
        <w:rPr>
          <w:rFonts w:ascii="Arial" w:hAnsi="Arial" w:cs="Arial"/>
          <w:sz w:val="24"/>
        </w:rPr>
      </w:pPr>
      <w:r w:rsidRPr="002F3403">
        <w:rPr>
          <w:rFonts w:ascii="Arial" w:hAnsi="Arial" w:cs="Arial"/>
          <w:sz w:val="24"/>
        </w:rPr>
        <w:t>Ensuring that the curriculum offered is inclusive of children with special educational needs and children with disabilities</w:t>
      </w:r>
    </w:p>
    <w:p w:rsidR="00437158" w:rsidRPr="002F3403" w:rsidRDefault="00437158" w:rsidP="00437158">
      <w:pPr>
        <w:widowControl w:val="0"/>
        <w:autoSpaceDE w:val="0"/>
        <w:autoSpaceDN w:val="0"/>
        <w:adjustRightInd w:val="0"/>
        <w:spacing w:after="0" w:line="137" w:lineRule="exact"/>
        <w:rPr>
          <w:rFonts w:ascii="Arial" w:hAnsi="Arial" w:cs="Arial"/>
          <w:sz w:val="24"/>
        </w:rPr>
      </w:pPr>
    </w:p>
    <w:p w:rsidR="00437158" w:rsidRPr="002F3403" w:rsidRDefault="00437158" w:rsidP="00437158">
      <w:pPr>
        <w:widowControl w:val="0"/>
        <w:overflowPunct w:val="0"/>
        <w:autoSpaceDE w:val="0"/>
        <w:autoSpaceDN w:val="0"/>
        <w:adjustRightInd w:val="0"/>
        <w:spacing w:after="0" w:line="225" w:lineRule="auto"/>
        <w:ind w:right="20"/>
        <w:rPr>
          <w:rFonts w:ascii="Arial" w:hAnsi="Arial" w:cs="Arial"/>
          <w:sz w:val="24"/>
        </w:rPr>
      </w:pPr>
      <w:r w:rsidRPr="002F3403">
        <w:rPr>
          <w:rFonts w:ascii="Arial" w:hAnsi="Arial" w:cs="Arial"/>
          <w:sz w:val="24"/>
        </w:rPr>
        <w:t xml:space="preserve">Ensuring that children learning English as an additional language have full access </w:t>
      </w:r>
      <w:r>
        <w:rPr>
          <w:rFonts w:ascii="Arial" w:hAnsi="Arial" w:cs="Arial"/>
          <w:sz w:val="24"/>
        </w:rPr>
        <w:t xml:space="preserve">    </w:t>
      </w:r>
      <w:r w:rsidRPr="002F3403">
        <w:rPr>
          <w:rFonts w:ascii="Arial" w:hAnsi="Arial" w:cs="Arial"/>
          <w:sz w:val="24"/>
        </w:rPr>
        <w:t>to the curriculum and are supported in their learning</w:t>
      </w:r>
    </w:p>
    <w:p w:rsidR="00437158" w:rsidRDefault="00437158" w:rsidP="00437158">
      <w:pPr>
        <w:widowControl w:val="0"/>
        <w:overflowPunct w:val="0"/>
        <w:autoSpaceDE w:val="0"/>
        <w:autoSpaceDN w:val="0"/>
        <w:adjustRightInd w:val="0"/>
        <w:spacing w:after="0" w:line="225" w:lineRule="auto"/>
        <w:ind w:right="20"/>
        <w:rPr>
          <w:rFonts w:ascii="Arial" w:hAnsi="Arial" w:cs="Arial"/>
          <w:sz w:val="24"/>
        </w:rPr>
      </w:pPr>
    </w:p>
    <w:p w:rsidR="00437158" w:rsidRPr="002F3403" w:rsidRDefault="00437158" w:rsidP="00437158">
      <w:pPr>
        <w:widowControl w:val="0"/>
        <w:overflowPunct w:val="0"/>
        <w:autoSpaceDE w:val="0"/>
        <w:autoSpaceDN w:val="0"/>
        <w:adjustRightInd w:val="0"/>
        <w:spacing w:after="0" w:line="225" w:lineRule="auto"/>
        <w:ind w:right="20"/>
        <w:rPr>
          <w:rFonts w:ascii="Arial" w:hAnsi="Arial" w:cs="Arial"/>
          <w:sz w:val="24"/>
        </w:rPr>
      </w:pPr>
      <w:r w:rsidRPr="002F3403">
        <w:rPr>
          <w:rFonts w:ascii="Arial" w:hAnsi="Arial" w:cs="Arial"/>
          <w:sz w:val="24"/>
        </w:rPr>
        <w:t xml:space="preserve">Data is collected with regard to the attainment and achievement of all pupils in order </w:t>
      </w:r>
    </w:p>
    <w:p w:rsidR="00437158" w:rsidRPr="002F3403" w:rsidRDefault="00437158" w:rsidP="00437158">
      <w:pPr>
        <w:widowControl w:val="0"/>
        <w:overflowPunct w:val="0"/>
        <w:autoSpaceDE w:val="0"/>
        <w:autoSpaceDN w:val="0"/>
        <w:adjustRightInd w:val="0"/>
        <w:spacing w:after="0" w:line="225" w:lineRule="auto"/>
        <w:ind w:right="20"/>
        <w:rPr>
          <w:rFonts w:ascii="Arial" w:hAnsi="Arial" w:cs="Arial"/>
          <w:sz w:val="24"/>
        </w:rPr>
      </w:pPr>
      <w:r w:rsidRPr="002F3403">
        <w:rPr>
          <w:rFonts w:ascii="Arial" w:hAnsi="Arial" w:cs="Arial"/>
          <w:sz w:val="24"/>
        </w:rPr>
        <w:t>to inform the planning and provision of support to individuals and groups of pupils</w:t>
      </w:r>
    </w:p>
    <w:p w:rsidR="00437158" w:rsidRDefault="00437158" w:rsidP="00437158">
      <w:pPr>
        <w:widowControl w:val="0"/>
        <w:overflowPunct w:val="0"/>
        <w:autoSpaceDE w:val="0"/>
        <w:autoSpaceDN w:val="0"/>
        <w:adjustRightInd w:val="0"/>
        <w:spacing w:after="0" w:line="228" w:lineRule="auto"/>
        <w:rPr>
          <w:rFonts w:ascii="Arial" w:hAnsi="Arial" w:cs="Arial"/>
          <w:sz w:val="24"/>
        </w:rPr>
      </w:pPr>
    </w:p>
    <w:p w:rsidR="00437158" w:rsidRPr="002F3403" w:rsidRDefault="00437158" w:rsidP="00437158">
      <w:pPr>
        <w:widowControl w:val="0"/>
        <w:overflowPunct w:val="0"/>
        <w:autoSpaceDE w:val="0"/>
        <w:autoSpaceDN w:val="0"/>
        <w:adjustRightInd w:val="0"/>
        <w:spacing w:after="0" w:line="228" w:lineRule="auto"/>
        <w:rPr>
          <w:rFonts w:ascii="Arial" w:hAnsi="Arial" w:cs="Arial"/>
          <w:sz w:val="24"/>
        </w:rPr>
      </w:pPr>
      <w:r w:rsidRPr="002F3403">
        <w:rPr>
          <w:rFonts w:ascii="Arial" w:hAnsi="Arial" w:cs="Arial"/>
          <w:sz w:val="24"/>
        </w:rPr>
        <w:t>We recognise the specific assessment needs of pupils with additional needs such as   EAL, SEN, etc., and also the importance of scrutinising assessment materials for cultural bias</w:t>
      </w:r>
    </w:p>
    <w:p w:rsidR="00437158" w:rsidRDefault="00437158" w:rsidP="00437158">
      <w:pPr>
        <w:widowControl w:val="0"/>
        <w:autoSpaceDE w:val="0"/>
        <w:autoSpaceDN w:val="0"/>
        <w:adjustRightInd w:val="0"/>
        <w:spacing w:after="0" w:line="200" w:lineRule="exact"/>
        <w:rPr>
          <w:rFonts w:ascii="Arial" w:hAnsi="Arial" w:cs="Arial"/>
          <w:sz w:val="24"/>
        </w:rPr>
      </w:pPr>
    </w:p>
    <w:p w:rsidR="00437158" w:rsidRDefault="00437158" w:rsidP="00437158">
      <w:pPr>
        <w:widowControl w:val="0"/>
        <w:autoSpaceDE w:val="0"/>
        <w:autoSpaceDN w:val="0"/>
        <w:adjustRightInd w:val="0"/>
        <w:spacing w:after="0" w:line="200" w:lineRule="exact"/>
        <w:rPr>
          <w:rFonts w:ascii="Arial" w:hAnsi="Arial" w:cs="Arial"/>
          <w:sz w:val="24"/>
        </w:rPr>
      </w:pPr>
    </w:p>
    <w:p w:rsidR="00437158" w:rsidRDefault="00437158" w:rsidP="00437158">
      <w:pPr>
        <w:widowControl w:val="0"/>
        <w:autoSpaceDE w:val="0"/>
        <w:autoSpaceDN w:val="0"/>
        <w:adjustRightInd w:val="0"/>
        <w:spacing w:after="0" w:line="200" w:lineRule="exact"/>
        <w:rPr>
          <w:rFonts w:ascii="Arial" w:hAnsi="Arial" w:cs="Arial"/>
          <w:sz w:val="24"/>
        </w:rPr>
      </w:pPr>
    </w:p>
    <w:p w:rsidR="008548A2" w:rsidRDefault="008548A2" w:rsidP="008548A2">
      <w:pPr>
        <w:widowControl w:val="0"/>
        <w:autoSpaceDE w:val="0"/>
        <w:autoSpaceDN w:val="0"/>
        <w:adjustRightInd w:val="0"/>
        <w:spacing w:after="0" w:line="240" w:lineRule="auto"/>
        <w:rPr>
          <w:rFonts w:ascii="Arial" w:hAnsi="Arial" w:cs="Arial"/>
          <w:sz w:val="24"/>
        </w:rPr>
      </w:pPr>
    </w:p>
    <w:p w:rsidR="00437158" w:rsidRPr="00E83F4B" w:rsidRDefault="00437158" w:rsidP="00E83F4B">
      <w:pPr>
        <w:pStyle w:val="ListParagraph"/>
        <w:widowControl w:val="0"/>
        <w:numPr>
          <w:ilvl w:val="0"/>
          <w:numId w:val="20"/>
        </w:numPr>
        <w:autoSpaceDE w:val="0"/>
        <w:autoSpaceDN w:val="0"/>
        <w:adjustRightInd w:val="0"/>
        <w:spacing w:after="0" w:line="240" w:lineRule="auto"/>
        <w:rPr>
          <w:rFonts w:ascii="Arial" w:hAnsi="Arial" w:cs="Arial"/>
          <w:sz w:val="24"/>
        </w:rPr>
      </w:pPr>
      <w:r w:rsidRPr="00E83F4B">
        <w:rPr>
          <w:rFonts w:ascii="Arial" w:hAnsi="Arial" w:cs="Arial"/>
          <w:b/>
          <w:bCs/>
          <w:i/>
          <w:iCs/>
          <w:sz w:val="24"/>
        </w:rPr>
        <w:lastRenderedPageBreak/>
        <w:t>Valuing Diversity in Families</w:t>
      </w:r>
    </w:p>
    <w:p w:rsidR="00437158" w:rsidRPr="002F3403" w:rsidRDefault="00437158" w:rsidP="00437158">
      <w:pPr>
        <w:widowControl w:val="0"/>
        <w:autoSpaceDE w:val="0"/>
        <w:autoSpaceDN w:val="0"/>
        <w:adjustRightInd w:val="0"/>
        <w:spacing w:after="0" w:line="151" w:lineRule="exact"/>
        <w:rPr>
          <w:rFonts w:ascii="Arial" w:hAnsi="Arial" w:cs="Arial"/>
          <w:sz w:val="24"/>
        </w:rPr>
      </w:pPr>
    </w:p>
    <w:p w:rsidR="00437158" w:rsidRPr="002F3403" w:rsidRDefault="00437158" w:rsidP="00437158">
      <w:pPr>
        <w:widowControl w:val="0"/>
        <w:numPr>
          <w:ilvl w:val="0"/>
          <w:numId w:val="10"/>
        </w:numPr>
        <w:overflowPunct w:val="0"/>
        <w:autoSpaceDE w:val="0"/>
        <w:autoSpaceDN w:val="0"/>
        <w:adjustRightInd w:val="0"/>
        <w:spacing w:after="0" w:line="224" w:lineRule="auto"/>
        <w:ind w:right="20"/>
        <w:rPr>
          <w:rFonts w:ascii="Arial" w:hAnsi="Arial" w:cs="Arial"/>
          <w:sz w:val="24"/>
        </w:rPr>
      </w:pPr>
      <w:r w:rsidRPr="002F3403">
        <w:rPr>
          <w:rFonts w:ascii="Arial" w:hAnsi="Arial" w:cs="Arial"/>
          <w:sz w:val="24"/>
        </w:rPr>
        <w:t>We welcome the diversity of family lifestyles and work with all families</w:t>
      </w:r>
    </w:p>
    <w:p w:rsidR="00437158" w:rsidRPr="002F3403" w:rsidRDefault="00437158" w:rsidP="00437158">
      <w:pPr>
        <w:widowControl w:val="0"/>
        <w:autoSpaceDE w:val="0"/>
        <w:autoSpaceDN w:val="0"/>
        <w:adjustRightInd w:val="0"/>
        <w:spacing w:after="0" w:line="137" w:lineRule="exact"/>
        <w:rPr>
          <w:rFonts w:ascii="Arial" w:hAnsi="Arial" w:cs="Arial"/>
          <w:sz w:val="24"/>
        </w:rPr>
      </w:pPr>
    </w:p>
    <w:p w:rsidR="00437158" w:rsidRPr="002F3403" w:rsidRDefault="00437158" w:rsidP="00437158">
      <w:pPr>
        <w:widowControl w:val="0"/>
        <w:numPr>
          <w:ilvl w:val="0"/>
          <w:numId w:val="10"/>
        </w:numPr>
        <w:overflowPunct w:val="0"/>
        <w:autoSpaceDE w:val="0"/>
        <w:autoSpaceDN w:val="0"/>
        <w:adjustRightInd w:val="0"/>
        <w:spacing w:after="0" w:line="224" w:lineRule="auto"/>
        <w:ind w:right="20"/>
        <w:rPr>
          <w:rFonts w:ascii="Arial" w:hAnsi="Arial" w:cs="Arial"/>
          <w:sz w:val="24"/>
        </w:rPr>
      </w:pPr>
      <w:r w:rsidRPr="002F3403">
        <w:rPr>
          <w:rFonts w:ascii="Arial" w:hAnsi="Arial" w:cs="Arial"/>
          <w:sz w:val="24"/>
        </w:rPr>
        <w:t xml:space="preserve">We encourage children to contribute stories of their everyday life through </w:t>
      </w:r>
      <w:r>
        <w:rPr>
          <w:rFonts w:ascii="Arial" w:hAnsi="Arial" w:cs="Arial"/>
          <w:sz w:val="24"/>
        </w:rPr>
        <w:t>PATHS/Literacy</w:t>
      </w:r>
      <w:r w:rsidR="00A27600">
        <w:rPr>
          <w:rFonts w:ascii="Arial" w:hAnsi="Arial" w:cs="Arial"/>
          <w:sz w:val="24"/>
        </w:rPr>
        <w:t>/RE</w:t>
      </w:r>
    </w:p>
    <w:p w:rsidR="00437158" w:rsidRPr="002F3403" w:rsidRDefault="00437158" w:rsidP="00437158">
      <w:pPr>
        <w:widowControl w:val="0"/>
        <w:autoSpaceDE w:val="0"/>
        <w:autoSpaceDN w:val="0"/>
        <w:adjustRightInd w:val="0"/>
        <w:spacing w:after="0" w:line="137" w:lineRule="exact"/>
        <w:rPr>
          <w:rFonts w:ascii="Arial" w:hAnsi="Arial" w:cs="Arial"/>
          <w:sz w:val="24"/>
        </w:rPr>
      </w:pPr>
    </w:p>
    <w:p w:rsidR="00437158" w:rsidRPr="002F3403" w:rsidRDefault="00437158" w:rsidP="00437158">
      <w:pPr>
        <w:widowControl w:val="0"/>
        <w:numPr>
          <w:ilvl w:val="0"/>
          <w:numId w:val="10"/>
        </w:numPr>
        <w:overflowPunct w:val="0"/>
        <w:autoSpaceDE w:val="0"/>
        <w:autoSpaceDN w:val="0"/>
        <w:adjustRightInd w:val="0"/>
        <w:spacing w:after="0" w:line="224" w:lineRule="auto"/>
        <w:ind w:right="20"/>
        <w:rPr>
          <w:rFonts w:ascii="Arial" w:hAnsi="Arial" w:cs="Arial"/>
          <w:sz w:val="24"/>
        </w:rPr>
      </w:pPr>
      <w:r w:rsidRPr="002F3403">
        <w:rPr>
          <w:rFonts w:ascii="Arial" w:hAnsi="Arial" w:cs="Arial"/>
          <w:sz w:val="24"/>
        </w:rPr>
        <w:t xml:space="preserve">We encourage Parents / Carers to take part in the life of </w:t>
      </w:r>
      <w:r>
        <w:rPr>
          <w:rFonts w:ascii="Arial" w:hAnsi="Arial" w:cs="Arial"/>
          <w:sz w:val="24"/>
        </w:rPr>
        <w:t xml:space="preserve">Holy Trinity Primary and Nursery School </w:t>
      </w:r>
      <w:r w:rsidRPr="002F3403">
        <w:rPr>
          <w:rFonts w:ascii="Arial" w:hAnsi="Arial" w:cs="Arial"/>
          <w:sz w:val="24"/>
        </w:rPr>
        <w:t>and to contribute fully</w:t>
      </w:r>
      <w:r>
        <w:rPr>
          <w:rFonts w:ascii="Arial" w:hAnsi="Arial" w:cs="Arial"/>
          <w:sz w:val="24"/>
        </w:rPr>
        <w:t xml:space="preserve"> to it</w:t>
      </w:r>
    </w:p>
    <w:p w:rsidR="00437158" w:rsidRPr="002F3403" w:rsidRDefault="00437158" w:rsidP="00437158">
      <w:pPr>
        <w:widowControl w:val="0"/>
        <w:autoSpaceDE w:val="0"/>
        <w:autoSpaceDN w:val="0"/>
        <w:adjustRightInd w:val="0"/>
        <w:spacing w:after="0" w:line="153" w:lineRule="exact"/>
        <w:rPr>
          <w:rFonts w:ascii="Arial" w:hAnsi="Arial" w:cs="Arial"/>
          <w:sz w:val="24"/>
        </w:rPr>
      </w:pPr>
    </w:p>
    <w:p w:rsidR="00437158" w:rsidRPr="002F3403" w:rsidRDefault="00437158" w:rsidP="00437158">
      <w:pPr>
        <w:widowControl w:val="0"/>
        <w:numPr>
          <w:ilvl w:val="0"/>
          <w:numId w:val="10"/>
        </w:numPr>
        <w:overflowPunct w:val="0"/>
        <w:autoSpaceDE w:val="0"/>
        <w:autoSpaceDN w:val="0"/>
        <w:adjustRightInd w:val="0"/>
        <w:spacing w:after="0" w:line="219" w:lineRule="auto"/>
        <w:ind w:right="20"/>
        <w:rPr>
          <w:rFonts w:ascii="Arial" w:hAnsi="Arial" w:cs="Arial"/>
          <w:sz w:val="24"/>
        </w:rPr>
      </w:pPr>
      <w:r w:rsidRPr="002F3403">
        <w:rPr>
          <w:rFonts w:ascii="Arial" w:hAnsi="Arial" w:cs="Arial"/>
          <w:sz w:val="24"/>
        </w:rPr>
        <w:t>For families who speak languages in addition to English</w:t>
      </w:r>
      <w:r w:rsidR="00A27600">
        <w:rPr>
          <w:rFonts w:ascii="Arial" w:hAnsi="Arial" w:cs="Arial"/>
          <w:sz w:val="24"/>
        </w:rPr>
        <w:t>, we</w:t>
      </w:r>
      <w:r w:rsidRPr="002F3403">
        <w:rPr>
          <w:rFonts w:ascii="Arial" w:hAnsi="Arial" w:cs="Arial"/>
          <w:sz w:val="24"/>
        </w:rPr>
        <w:t xml:space="preserve"> develop plans to ensure their full inclusion</w:t>
      </w:r>
    </w:p>
    <w:p w:rsidR="00437158" w:rsidRPr="002F3403" w:rsidRDefault="00437158" w:rsidP="00437158">
      <w:pPr>
        <w:widowControl w:val="0"/>
        <w:autoSpaceDE w:val="0"/>
        <w:autoSpaceDN w:val="0"/>
        <w:adjustRightInd w:val="0"/>
        <w:spacing w:after="0" w:line="151" w:lineRule="exact"/>
        <w:rPr>
          <w:rFonts w:ascii="Arial" w:hAnsi="Arial" w:cs="Arial"/>
          <w:sz w:val="24"/>
        </w:rPr>
      </w:pPr>
    </w:p>
    <w:p w:rsidR="00437158" w:rsidRDefault="00437158" w:rsidP="00437158">
      <w:pPr>
        <w:widowControl w:val="0"/>
        <w:numPr>
          <w:ilvl w:val="0"/>
          <w:numId w:val="10"/>
        </w:numPr>
        <w:overflowPunct w:val="0"/>
        <w:autoSpaceDE w:val="0"/>
        <w:autoSpaceDN w:val="0"/>
        <w:adjustRightInd w:val="0"/>
        <w:spacing w:after="0" w:line="242" w:lineRule="auto"/>
        <w:ind w:right="40"/>
        <w:rPr>
          <w:rFonts w:ascii="Arial" w:hAnsi="Arial" w:cs="Arial"/>
          <w:sz w:val="24"/>
        </w:rPr>
      </w:pPr>
      <w:r w:rsidRPr="002F3403">
        <w:rPr>
          <w:rFonts w:ascii="Arial" w:hAnsi="Arial" w:cs="Arial"/>
          <w:sz w:val="24"/>
        </w:rPr>
        <w:t>We offer a flexible payment system for families of differing means and offer information regarding sources of financial support</w:t>
      </w:r>
    </w:p>
    <w:p w:rsidR="00437158" w:rsidRDefault="00437158" w:rsidP="00437158">
      <w:pPr>
        <w:pStyle w:val="ListParagraph"/>
        <w:rPr>
          <w:rFonts w:ascii="Arial" w:hAnsi="Arial" w:cs="Arial"/>
          <w:sz w:val="24"/>
        </w:rPr>
      </w:pPr>
    </w:p>
    <w:p w:rsidR="00437158" w:rsidRDefault="00437158" w:rsidP="00437158">
      <w:pPr>
        <w:widowControl w:val="0"/>
        <w:overflowPunct w:val="0"/>
        <w:autoSpaceDE w:val="0"/>
        <w:autoSpaceDN w:val="0"/>
        <w:adjustRightInd w:val="0"/>
        <w:spacing w:after="0" w:line="242" w:lineRule="auto"/>
        <w:ind w:right="40"/>
        <w:rPr>
          <w:rFonts w:ascii="Arial" w:hAnsi="Arial" w:cs="Arial"/>
          <w:sz w:val="24"/>
        </w:rPr>
      </w:pPr>
    </w:p>
    <w:p w:rsidR="00437158" w:rsidRPr="00E83F4B" w:rsidRDefault="00437158" w:rsidP="00E83F4B">
      <w:pPr>
        <w:pStyle w:val="ListParagraph"/>
        <w:widowControl w:val="0"/>
        <w:numPr>
          <w:ilvl w:val="0"/>
          <w:numId w:val="20"/>
        </w:numPr>
        <w:autoSpaceDE w:val="0"/>
        <w:autoSpaceDN w:val="0"/>
        <w:adjustRightInd w:val="0"/>
        <w:spacing w:after="0" w:line="240" w:lineRule="auto"/>
        <w:rPr>
          <w:rFonts w:ascii="Arial" w:hAnsi="Arial" w:cs="Arial"/>
          <w:sz w:val="24"/>
        </w:rPr>
      </w:pPr>
      <w:r w:rsidRPr="00E83F4B">
        <w:rPr>
          <w:rFonts w:ascii="Arial" w:hAnsi="Arial" w:cs="Arial"/>
          <w:b/>
          <w:bCs/>
          <w:i/>
          <w:iCs/>
          <w:sz w:val="24"/>
        </w:rPr>
        <w:t>Food and Dietary Needs</w:t>
      </w:r>
    </w:p>
    <w:p w:rsidR="00437158" w:rsidRPr="002F3403" w:rsidRDefault="00437158" w:rsidP="00437158">
      <w:pPr>
        <w:widowControl w:val="0"/>
        <w:autoSpaceDE w:val="0"/>
        <w:autoSpaceDN w:val="0"/>
        <w:adjustRightInd w:val="0"/>
        <w:spacing w:after="0" w:line="166" w:lineRule="exact"/>
        <w:rPr>
          <w:rFonts w:ascii="Arial" w:hAnsi="Arial" w:cs="Arial"/>
          <w:sz w:val="24"/>
        </w:rPr>
      </w:pPr>
    </w:p>
    <w:p w:rsidR="00437158" w:rsidRPr="002F3403" w:rsidRDefault="00437158" w:rsidP="00437158">
      <w:pPr>
        <w:widowControl w:val="0"/>
        <w:numPr>
          <w:ilvl w:val="0"/>
          <w:numId w:val="11"/>
        </w:numPr>
        <w:overflowPunct w:val="0"/>
        <w:autoSpaceDE w:val="0"/>
        <w:autoSpaceDN w:val="0"/>
        <w:adjustRightInd w:val="0"/>
        <w:spacing w:after="0" w:line="225" w:lineRule="auto"/>
        <w:jc w:val="both"/>
        <w:rPr>
          <w:rFonts w:ascii="Arial" w:hAnsi="Arial" w:cs="Arial"/>
          <w:sz w:val="24"/>
        </w:rPr>
      </w:pPr>
      <w:r w:rsidRPr="002F3403">
        <w:rPr>
          <w:rFonts w:ascii="Arial" w:hAnsi="Arial" w:cs="Arial"/>
          <w:sz w:val="24"/>
        </w:rPr>
        <w:t>We work in partnership with Parents / Carers to ensure that the medical, cultural and dietary needs of children are met as far as is reasonably possible</w:t>
      </w:r>
    </w:p>
    <w:p w:rsidR="00437158" w:rsidRPr="002F3403" w:rsidRDefault="00437158" w:rsidP="00437158">
      <w:pPr>
        <w:widowControl w:val="0"/>
        <w:autoSpaceDE w:val="0"/>
        <w:autoSpaceDN w:val="0"/>
        <w:adjustRightInd w:val="0"/>
        <w:spacing w:after="0" w:line="152" w:lineRule="exact"/>
        <w:rPr>
          <w:rFonts w:ascii="Arial" w:hAnsi="Arial" w:cs="Arial"/>
          <w:sz w:val="24"/>
        </w:rPr>
      </w:pPr>
    </w:p>
    <w:p w:rsidR="00437158" w:rsidRPr="002F3403" w:rsidRDefault="00437158" w:rsidP="00437158">
      <w:pPr>
        <w:widowControl w:val="0"/>
        <w:numPr>
          <w:ilvl w:val="0"/>
          <w:numId w:val="11"/>
        </w:numPr>
        <w:overflowPunct w:val="0"/>
        <w:autoSpaceDE w:val="0"/>
        <w:autoSpaceDN w:val="0"/>
        <w:adjustRightInd w:val="0"/>
        <w:spacing w:after="0" w:line="225" w:lineRule="auto"/>
        <w:jc w:val="both"/>
        <w:rPr>
          <w:rFonts w:ascii="Arial" w:hAnsi="Arial" w:cs="Arial"/>
          <w:sz w:val="24"/>
        </w:rPr>
      </w:pPr>
      <w:r w:rsidRPr="002F3403">
        <w:rPr>
          <w:rFonts w:ascii="Arial" w:hAnsi="Arial" w:cs="Arial"/>
          <w:sz w:val="24"/>
        </w:rPr>
        <w:t>We help children to learn about a range of food, and of cultural approaches to mealtimes and eating, and to respect the differences among them</w:t>
      </w:r>
    </w:p>
    <w:p w:rsidR="00437158" w:rsidRPr="002F3403" w:rsidRDefault="00437158" w:rsidP="00437158">
      <w:pPr>
        <w:widowControl w:val="0"/>
        <w:autoSpaceDE w:val="0"/>
        <w:autoSpaceDN w:val="0"/>
        <w:adjustRightInd w:val="0"/>
        <w:spacing w:after="0" w:line="200" w:lineRule="exact"/>
        <w:rPr>
          <w:rFonts w:ascii="Arial" w:hAnsi="Arial" w:cs="Arial"/>
          <w:sz w:val="24"/>
        </w:rPr>
      </w:pPr>
    </w:p>
    <w:p w:rsidR="00437158" w:rsidRPr="002F3403" w:rsidRDefault="00437158" w:rsidP="00437158">
      <w:pPr>
        <w:widowControl w:val="0"/>
        <w:autoSpaceDE w:val="0"/>
        <w:autoSpaceDN w:val="0"/>
        <w:adjustRightInd w:val="0"/>
        <w:spacing w:after="0" w:line="339" w:lineRule="exact"/>
        <w:rPr>
          <w:rFonts w:ascii="Arial" w:hAnsi="Arial" w:cs="Arial"/>
          <w:sz w:val="24"/>
        </w:rPr>
      </w:pPr>
    </w:p>
    <w:p w:rsidR="00437158" w:rsidRPr="008548A2" w:rsidRDefault="00437158" w:rsidP="00E83F4B">
      <w:pPr>
        <w:pStyle w:val="ListParagraph"/>
        <w:widowControl w:val="0"/>
        <w:numPr>
          <w:ilvl w:val="0"/>
          <w:numId w:val="20"/>
        </w:numPr>
        <w:autoSpaceDE w:val="0"/>
        <w:autoSpaceDN w:val="0"/>
        <w:adjustRightInd w:val="0"/>
        <w:spacing w:after="0" w:line="240" w:lineRule="auto"/>
        <w:rPr>
          <w:rFonts w:ascii="Arial" w:hAnsi="Arial" w:cs="Arial"/>
          <w:sz w:val="24"/>
        </w:rPr>
      </w:pPr>
      <w:r w:rsidRPr="008548A2">
        <w:rPr>
          <w:rFonts w:ascii="Arial" w:hAnsi="Arial" w:cs="Arial"/>
          <w:b/>
          <w:bCs/>
          <w:i/>
          <w:iCs/>
          <w:sz w:val="24"/>
        </w:rPr>
        <w:t>Events</w:t>
      </w:r>
    </w:p>
    <w:p w:rsidR="00437158" w:rsidRPr="002F3403" w:rsidRDefault="00437158" w:rsidP="00437158">
      <w:pPr>
        <w:widowControl w:val="0"/>
        <w:autoSpaceDE w:val="0"/>
        <w:autoSpaceDN w:val="0"/>
        <w:adjustRightInd w:val="0"/>
        <w:spacing w:after="0" w:line="151" w:lineRule="exact"/>
        <w:rPr>
          <w:rFonts w:ascii="Arial" w:hAnsi="Arial" w:cs="Arial"/>
          <w:sz w:val="24"/>
        </w:rPr>
      </w:pPr>
    </w:p>
    <w:p w:rsidR="00437158" w:rsidRPr="002F3403" w:rsidRDefault="00437158" w:rsidP="00437158">
      <w:pPr>
        <w:widowControl w:val="0"/>
        <w:numPr>
          <w:ilvl w:val="0"/>
          <w:numId w:val="12"/>
        </w:numPr>
        <w:overflowPunct w:val="0"/>
        <w:autoSpaceDE w:val="0"/>
        <w:autoSpaceDN w:val="0"/>
        <w:adjustRightInd w:val="0"/>
        <w:spacing w:after="0" w:line="224" w:lineRule="auto"/>
        <w:ind w:right="20"/>
        <w:rPr>
          <w:rFonts w:ascii="Arial" w:hAnsi="Arial" w:cs="Arial"/>
          <w:sz w:val="24"/>
        </w:rPr>
      </w:pPr>
      <w:r w:rsidRPr="002F3403">
        <w:rPr>
          <w:rFonts w:ascii="Arial" w:hAnsi="Arial" w:cs="Arial"/>
          <w:sz w:val="24"/>
        </w:rPr>
        <w:t>Events are arranged to ensure that all families may become involved in the life of the school if they wish</w:t>
      </w:r>
    </w:p>
    <w:p w:rsidR="00437158" w:rsidRPr="002F3403" w:rsidRDefault="00437158" w:rsidP="00437158">
      <w:pPr>
        <w:widowControl w:val="0"/>
        <w:overflowPunct w:val="0"/>
        <w:autoSpaceDE w:val="0"/>
        <w:autoSpaceDN w:val="0"/>
        <w:adjustRightInd w:val="0"/>
        <w:spacing w:after="0" w:line="224" w:lineRule="auto"/>
        <w:ind w:left="360" w:right="20"/>
        <w:rPr>
          <w:rFonts w:ascii="Arial" w:hAnsi="Arial" w:cs="Arial"/>
          <w:sz w:val="24"/>
        </w:rPr>
      </w:pPr>
    </w:p>
    <w:p w:rsidR="00437158" w:rsidRDefault="00437158" w:rsidP="00437158">
      <w:pPr>
        <w:widowControl w:val="0"/>
        <w:numPr>
          <w:ilvl w:val="0"/>
          <w:numId w:val="12"/>
        </w:numPr>
        <w:overflowPunct w:val="0"/>
        <w:autoSpaceDE w:val="0"/>
        <w:autoSpaceDN w:val="0"/>
        <w:adjustRightInd w:val="0"/>
        <w:spacing w:after="0" w:line="228" w:lineRule="auto"/>
        <w:jc w:val="both"/>
        <w:rPr>
          <w:rFonts w:ascii="Arial" w:hAnsi="Arial" w:cs="Arial"/>
          <w:sz w:val="24"/>
        </w:rPr>
      </w:pPr>
      <w:r w:rsidRPr="002F3403">
        <w:rPr>
          <w:rFonts w:ascii="Arial" w:hAnsi="Arial" w:cs="Arial"/>
          <w:sz w:val="24"/>
        </w:rPr>
        <w:t>Information about events and meetings is communicated in a variety of ways (e.g. electronically, written and verbal), to ensure that all Parents / Carers have information about, and access to, the meetings</w:t>
      </w:r>
    </w:p>
    <w:p w:rsidR="008548A2" w:rsidRDefault="008548A2" w:rsidP="008548A2">
      <w:pPr>
        <w:pStyle w:val="ListParagraph"/>
        <w:rPr>
          <w:rFonts w:ascii="Arial" w:hAnsi="Arial" w:cs="Arial"/>
          <w:sz w:val="24"/>
        </w:rPr>
      </w:pPr>
    </w:p>
    <w:p w:rsidR="008548A2" w:rsidRPr="008548A2" w:rsidRDefault="008548A2" w:rsidP="00E83F4B">
      <w:pPr>
        <w:pStyle w:val="ListParagraph"/>
        <w:widowControl w:val="0"/>
        <w:numPr>
          <w:ilvl w:val="0"/>
          <w:numId w:val="20"/>
        </w:numPr>
        <w:overflowPunct w:val="0"/>
        <w:autoSpaceDE w:val="0"/>
        <w:autoSpaceDN w:val="0"/>
        <w:adjustRightInd w:val="0"/>
        <w:spacing w:after="0" w:line="228" w:lineRule="auto"/>
        <w:jc w:val="both"/>
        <w:rPr>
          <w:rFonts w:ascii="Arial" w:hAnsi="Arial" w:cs="Arial"/>
          <w:sz w:val="24"/>
        </w:rPr>
      </w:pPr>
      <w:r w:rsidRPr="008548A2">
        <w:rPr>
          <w:rFonts w:ascii="Arial" w:hAnsi="Arial" w:cs="Arial"/>
          <w:b/>
          <w:bCs/>
          <w:i/>
          <w:iCs/>
          <w:sz w:val="24"/>
        </w:rPr>
        <w:t>Employment</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2"/>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Posts are advertised and all applicants are judged against explicit and fair criteria</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2"/>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Applicants are welcome from all backgrounds and posts are open to all</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2"/>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The applicant who best meets the criteria is offered the post, subject to references and checks by the Criminal Records Dept.</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2"/>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All job descriptions include a commitment to equality and diversity as part of their specifications</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2"/>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We monitor our application process to ensure that it is fair and accessible</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2"/>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We may use the exemption clauses of the Race Relations Act and the Sex Discrimination Act where this is necessary to enable the service to best meet the needs of the community</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Default="008548A2" w:rsidP="008548A2">
      <w:pPr>
        <w:widowControl w:val="0"/>
        <w:overflowPunct w:val="0"/>
        <w:autoSpaceDE w:val="0"/>
        <w:autoSpaceDN w:val="0"/>
        <w:adjustRightInd w:val="0"/>
        <w:spacing w:after="0" w:line="228" w:lineRule="auto"/>
        <w:jc w:val="both"/>
        <w:rPr>
          <w:rFonts w:ascii="Arial" w:hAnsi="Arial" w:cs="Arial"/>
          <w:b/>
          <w:bCs/>
          <w:i/>
          <w:iCs/>
          <w:sz w:val="24"/>
        </w:rPr>
      </w:pPr>
      <w:bookmarkStart w:id="2" w:name="_GoBack"/>
      <w:bookmarkEnd w:id="2"/>
    </w:p>
    <w:p w:rsidR="008548A2" w:rsidRDefault="008548A2" w:rsidP="008548A2">
      <w:pPr>
        <w:widowControl w:val="0"/>
        <w:overflowPunct w:val="0"/>
        <w:autoSpaceDE w:val="0"/>
        <w:autoSpaceDN w:val="0"/>
        <w:adjustRightInd w:val="0"/>
        <w:spacing w:after="0" w:line="228" w:lineRule="auto"/>
        <w:jc w:val="both"/>
        <w:rPr>
          <w:rFonts w:ascii="Arial" w:hAnsi="Arial" w:cs="Arial"/>
          <w:b/>
          <w:bCs/>
          <w:i/>
          <w:iCs/>
          <w:sz w:val="24"/>
        </w:rPr>
      </w:pPr>
    </w:p>
    <w:p w:rsidR="008548A2" w:rsidRDefault="008548A2" w:rsidP="008548A2">
      <w:pPr>
        <w:widowControl w:val="0"/>
        <w:overflowPunct w:val="0"/>
        <w:autoSpaceDE w:val="0"/>
        <w:autoSpaceDN w:val="0"/>
        <w:adjustRightInd w:val="0"/>
        <w:spacing w:after="0" w:line="228" w:lineRule="auto"/>
        <w:jc w:val="both"/>
        <w:rPr>
          <w:rFonts w:ascii="Arial" w:hAnsi="Arial" w:cs="Arial"/>
          <w:b/>
          <w:bCs/>
          <w:i/>
          <w:iCs/>
          <w:sz w:val="24"/>
        </w:rPr>
      </w:pPr>
    </w:p>
    <w:p w:rsidR="008548A2" w:rsidRPr="00E83F4B" w:rsidRDefault="008548A2" w:rsidP="00E83F4B">
      <w:pPr>
        <w:pStyle w:val="ListParagraph"/>
        <w:widowControl w:val="0"/>
        <w:numPr>
          <w:ilvl w:val="0"/>
          <w:numId w:val="20"/>
        </w:numPr>
        <w:overflowPunct w:val="0"/>
        <w:autoSpaceDE w:val="0"/>
        <w:autoSpaceDN w:val="0"/>
        <w:adjustRightInd w:val="0"/>
        <w:spacing w:after="0" w:line="228" w:lineRule="auto"/>
        <w:jc w:val="both"/>
        <w:rPr>
          <w:rFonts w:ascii="Arial" w:hAnsi="Arial" w:cs="Arial"/>
          <w:sz w:val="24"/>
        </w:rPr>
      </w:pPr>
      <w:r w:rsidRPr="00E83F4B">
        <w:rPr>
          <w:rFonts w:ascii="Arial" w:hAnsi="Arial" w:cs="Arial"/>
          <w:b/>
          <w:bCs/>
          <w:i/>
          <w:iCs/>
          <w:sz w:val="24"/>
        </w:rPr>
        <w:lastRenderedPageBreak/>
        <w:t>Staff Training</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All staff at Holy Trinity Primary and Nursery School Primary will have their professional development needs met in relation to the inclusion agenda. This includes staff across all sections (teaching, support, mid-days, office staff, etc.) and support that will be provided to meet their training needs as outlined in our School Development Plan. New and temporary staff will be made aware of our Equality, Diversity and Inclusion Policy, Code of Conduct and Safeguarding Policies in our New Staff/ Volunteers/ Students Pack.</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We review our practices annually to ensure that we are fully implementing our Equality, Diversity and Inclusion Policy</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E83F4B" w:rsidRDefault="008548A2" w:rsidP="00E83F4B">
      <w:pPr>
        <w:pStyle w:val="ListParagraph"/>
        <w:widowControl w:val="0"/>
        <w:numPr>
          <w:ilvl w:val="0"/>
          <w:numId w:val="20"/>
        </w:numPr>
        <w:overflowPunct w:val="0"/>
        <w:autoSpaceDE w:val="0"/>
        <w:autoSpaceDN w:val="0"/>
        <w:adjustRightInd w:val="0"/>
        <w:spacing w:after="0" w:line="228" w:lineRule="auto"/>
        <w:jc w:val="both"/>
        <w:rPr>
          <w:rFonts w:ascii="Arial" w:hAnsi="Arial" w:cs="Arial"/>
          <w:sz w:val="24"/>
        </w:rPr>
      </w:pPr>
      <w:r w:rsidRPr="00E83F4B">
        <w:rPr>
          <w:rFonts w:ascii="Arial" w:hAnsi="Arial" w:cs="Arial"/>
          <w:b/>
          <w:bCs/>
          <w:sz w:val="24"/>
        </w:rPr>
        <w:t>Roles and Responsibilities</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All who are associated with Holy Trinity Primary and Nursery School have a responsibility for promoting equality and inclusion, and avoiding unfair discrimination.</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E83F4B" w:rsidRDefault="008548A2" w:rsidP="00E83F4B">
      <w:pPr>
        <w:pStyle w:val="ListParagraph"/>
        <w:widowControl w:val="0"/>
        <w:numPr>
          <w:ilvl w:val="0"/>
          <w:numId w:val="20"/>
        </w:numPr>
        <w:overflowPunct w:val="0"/>
        <w:autoSpaceDE w:val="0"/>
        <w:autoSpaceDN w:val="0"/>
        <w:adjustRightInd w:val="0"/>
        <w:spacing w:after="0" w:line="228" w:lineRule="auto"/>
        <w:jc w:val="both"/>
        <w:rPr>
          <w:rFonts w:ascii="Arial" w:hAnsi="Arial" w:cs="Arial"/>
          <w:sz w:val="24"/>
        </w:rPr>
      </w:pPr>
      <w:r w:rsidRPr="00E83F4B">
        <w:rPr>
          <w:rFonts w:ascii="Arial" w:hAnsi="Arial" w:cs="Arial"/>
          <w:b/>
          <w:bCs/>
          <w:i/>
          <w:iCs/>
          <w:sz w:val="24"/>
        </w:rPr>
        <w:t>School Governors:</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3"/>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Provide leadership and drive for the development and regular review of the school’s policies</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3"/>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Provide leadership and ensure the accountability of the Principal and teaching staff for the communication and implementation of school policies</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3"/>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Highlight good practice and promote it throughout the school and wider community</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3"/>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Provide appropriate role models for staff, pupils, Parents / Carers and all other stakeholders</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3"/>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Congratulate examples of good practice from the school</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Default="008548A2" w:rsidP="008548A2">
      <w:pPr>
        <w:widowControl w:val="0"/>
        <w:numPr>
          <w:ilvl w:val="0"/>
          <w:numId w:val="13"/>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Ensure a consistent response to incidents e.g. bullying cases and racist incidents</w:t>
      </w:r>
    </w:p>
    <w:p w:rsidR="00B1446C" w:rsidRPr="008548A2" w:rsidRDefault="00B1446C" w:rsidP="00B1446C">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3"/>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Making sure the school complies with all current equality legislation</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3"/>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Making sure this policy and its procedures are followed</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E83F4B" w:rsidRDefault="008548A2" w:rsidP="00E83F4B">
      <w:pPr>
        <w:pStyle w:val="ListParagraph"/>
        <w:widowControl w:val="0"/>
        <w:numPr>
          <w:ilvl w:val="0"/>
          <w:numId w:val="20"/>
        </w:numPr>
        <w:overflowPunct w:val="0"/>
        <w:autoSpaceDE w:val="0"/>
        <w:autoSpaceDN w:val="0"/>
        <w:adjustRightInd w:val="0"/>
        <w:spacing w:after="0" w:line="228" w:lineRule="auto"/>
        <w:jc w:val="both"/>
        <w:rPr>
          <w:rFonts w:ascii="Arial" w:hAnsi="Arial" w:cs="Arial"/>
          <w:sz w:val="24"/>
        </w:rPr>
      </w:pPr>
      <w:r w:rsidRPr="00E83F4B">
        <w:rPr>
          <w:rFonts w:ascii="Arial" w:hAnsi="Arial" w:cs="Arial"/>
          <w:b/>
          <w:bCs/>
          <w:i/>
          <w:iCs/>
          <w:sz w:val="24"/>
        </w:rPr>
        <w:t>Principal:</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4"/>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Initiate and oversee the development and regular review of equality policies and procedures</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Default="008548A2" w:rsidP="008548A2">
      <w:pPr>
        <w:widowControl w:val="0"/>
        <w:numPr>
          <w:ilvl w:val="0"/>
          <w:numId w:val="14"/>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Consult pupils, staff and stakeholders in the development and review of the policies</w:t>
      </w:r>
    </w:p>
    <w:p w:rsidR="00806E5D" w:rsidRPr="008548A2" w:rsidRDefault="00806E5D" w:rsidP="00806E5D">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4"/>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Ensure that staff are trained as necessary to carry out the policies</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4"/>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Oversee the effective implementation of the policies</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4"/>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Provide appropriate role models for all staff and pupils</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4"/>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Provide opportunities and mechanisms for the sharing of good practice</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4"/>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Take appropriate action in cases of harassment and discrimination and ensure a consistent response to incidents e.g. bullying case, homophobic and racist incidents</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4"/>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Ensure that the school carries out its statutory duties effectively</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E83F4B" w:rsidRDefault="008548A2" w:rsidP="00E83F4B">
      <w:pPr>
        <w:pStyle w:val="ListParagraph"/>
        <w:widowControl w:val="0"/>
        <w:numPr>
          <w:ilvl w:val="0"/>
          <w:numId w:val="20"/>
        </w:numPr>
        <w:overflowPunct w:val="0"/>
        <w:autoSpaceDE w:val="0"/>
        <w:autoSpaceDN w:val="0"/>
        <w:adjustRightInd w:val="0"/>
        <w:spacing w:after="0" w:line="228" w:lineRule="auto"/>
        <w:jc w:val="both"/>
        <w:rPr>
          <w:rFonts w:ascii="Arial" w:hAnsi="Arial" w:cs="Arial"/>
          <w:sz w:val="24"/>
        </w:rPr>
      </w:pPr>
      <w:r w:rsidRPr="00E83F4B">
        <w:rPr>
          <w:rFonts w:ascii="Arial" w:hAnsi="Arial" w:cs="Arial"/>
          <w:b/>
          <w:bCs/>
          <w:i/>
          <w:iCs/>
          <w:sz w:val="24"/>
        </w:rPr>
        <w:t>Staff:</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5"/>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Proactively following this policy and any associated guidelines</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5"/>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Provide role models for pupils through their own actions</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5"/>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Deal with racist, sexist and homophobic incidents, and recognising and tackling other forms of bias and stereotyping</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5"/>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Promote equality and good community relations and avoiding discrimination against anyone for reasons of race, colour, nationality, ethnic or national origins, gender, disability, religion or belief, sexual orientation or socio-economic circumstances</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5"/>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Keep up to date with the law on discrimination and taking training and learning opportunities offered to them</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E83F4B" w:rsidRDefault="008548A2" w:rsidP="00E83F4B">
      <w:pPr>
        <w:pStyle w:val="ListParagraph"/>
        <w:widowControl w:val="0"/>
        <w:numPr>
          <w:ilvl w:val="0"/>
          <w:numId w:val="20"/>
        </w:numPr>
        <w:overflowPunct w:val="0"/>
        <w:autoSpaceDE w:val="0"/>
        <w:autoSpaceDN w:val="0"/>
        <w:adjustRightInd w:val="0"/>
        <w:spacing w:after="0" w:line="228" w:lineRule="auto"/>
        <w:jc w:val="both"/>
        <w:rPr>
          <w:rFonts w:ascii="Arial" w:hAnsi="Arial" w:cs="Arial"/>
          <w:sz w:val="24"/>
        </w:rPr>
      </w:pPr>
      <w:r w:rsidRPr="00E83F4B">
        <w:rPr>
          <w:rFonts w:ascii="Arial" w:hAnsi="Arial" w:cs="Arial"/>
          <w:b/>
          <w:bCs/>
          <w:i/>
          <w:iCs/>
          <w:sz w:val="24"/>
        </w:rPr>
        <w:t>Pupils:</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6"/>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Treat others kindly and fairly without prejudice, discrimination or harassment</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6"/>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Attend and engage in their own learning as well as helping other pupils to learn</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6"/>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Tell staff about any prejudiced related incidents that occur</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b/>
          <w:bCs/>
          <w:i/>
          <w:iCs/>
          <w:sz w:val="24"/>
        </w:rPr>
      </w:pPr>
    </w:p>
    <w:p w:rsidR="008548A2" w:rsidRPr="00E83F4B" w:rsidRDefault="008548A2" w:rsidP="00E83F4B">
      <w:pPr>
        <w:pStyle w:val="ListParagraph"/>
        <w:widowControl w:val="0"/>
        <w:numPr>
          <w:ilvl w:val="0"/>
          <w:numId w:val="20"/>
        </w:numPr>
        <w:overflowPunct w:val="0"/>
        <w:autoSpaceDE w:val="0"/>
        <w:autoSpaceDN w:val="0"/>
        <w:adjustRightInd w:val="0"/>
        <w:spacing w:after="0" w:line="228" w:lineRule="auto"/>
        <w:jc w:val="both"/>
        <w:rPr>
          <w:rFonts w:ascii="Arial" w:hAnsi="Arial" w:cs="Arial"/>
          <w:sz w:val="24"/>
        </w:rPr>
      </w:pPr>
      <w:r w:rsidRPr="00E83F4B">
        <w:rPr>
          <w:rFonts w:ascii="Arial" w:hAnsi="Arial" w:cs="Arial"/>
          <w:b/>
          <w:bCs/>
          <w:i/>
          <w:iCs/>
          <w:sz w:val="24"/>
        </w:rPr>
        <w:t>Parents / Carers / Carers:</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7"/>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Support our school in its implementation of this policy</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7"/>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Ensure their children attend and engage in the learning</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numPr>
          <w:ilvl w:val="0"/>
          <w:numId w:val="17"/>
        </w:numPr>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Tell staff about any prejudice related incidents that occur</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E83F4B" w:rsidRPr="00E83F4B" w:rsidRDefault="00E83F4B" w:rsidP="00E83F4B">
      <w:pPr>
        <w:pStyle w:val="ListParagraph"/>
        <w:widowControl w:val="0"/>
        <w:overflowPunct w:val="0"/>
        <w:autoSpaceDE w:val="0"/>
        <w:autoSpaceDN w:val="0"/>
        <w:adjustRightInd w:val="0"/>
        <w:spacing w:after="0" w:line="228" w:lineRule="auto"/>
        <w:jc w:val="both"/>
        <w:rPr>
          <w:rFonts w:ascii="Arial" w:hAnsi="Arial" w:cs="Arial"/>
          <w:sz w:val="24"/>
        </w:rPr>
      </w:pPr>
    </w:p>
    <w:p w:rsid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E83F4B" w:rsidRDefault="00E83F4B" w:rsidP="008548A2">
      <w:pPr>
        <w:widowControl w:val="0"/>
        <w:overflowPunct w:val="0"/>
        <w:autoSpaceDE w:val="0"/>
        <w:autoSpaceDN w:val="0"/>
        <w:adjustRightInd w:val="0"/>
        <w:spacing w:after="0" w:line="228" w:lineRule="auto"/>
        <w:jc w:val="both"/>
        <w:rPr>
          <w:rFonts w:ascii="Arial" w:hAnsi="Arial" w:cs="Arial"/>
          <w:sz w:val="24"/>
        </w:rPr>
      </w:pPr>
    </w:p>
    <w:p w:rsidR="00E83F4B" w:rsidRPr="008548A2" w:rsidRDefault="00E83F4B"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E83F4B" w:rsidRPr="00E83F4B" w:rsidRDefault="00E83F4B" w:rsidP="00E83F4B">
      <w:pPr>
        <w:pStyle w:val="ListParagraph"/>
        <w:widowControl w:val="0"/>
        <w:numPr>
          <w:ilvl w:val="0"/>
          <w:numId w:val="20"/>
        </w:numPr>
        <w:overflowPunct w:val="0"/>
        <w:autoSpaceDE w:val="0"/>
        <w:autoSpaceDN w:val="0"/>
        <w:adjustRightInd w:val="0"/>
        <w:spacing w:after="0" w:line="228" w:lineRule="auto"/>
        <w:jc w:val="both"/>
        <w:rPr>
          <w:rFonts w:ascii="Arial" w:hAnsi="Arial" w:cs="Arial"/>
          <w:b/>
          <w:sz w:val="24"/>
        </w:rPr>
      </w:pPr>
      <w:r>
        <w:rPr>
          <w:rFonts w:ascii="Arial" w:hAnsi="Arial" w:cs="Arial"/>
          <w:b/>
          <w:sz w:val="24"/>
        </w:rPr>
        <w:lastRenderedPageBreak/>
        <w:t xml:space="preserve">   </w:t>
      </w:r>
      <w:r w:rsidRPr="00E83F4B">
        <w:rPr>
          <w:rFonts w:ascii="Arial" w:hAnsi="Arial" w:cs="Arial"/>
          <w:b/>
          <w:sz w:val="24"/>
        </w:rPr>
        <w:t>Breaches of the Policy</w:t>
      </w:r>
    </w:p>
    <w:p w:rsidR="00E83F4B" w:rsidRPr="00E83F4B" w:rsidRDefault="00E83F4B" w:rsidP="00E83F4B">
      <w:pPr>
        <w:widowControl w:val="0"/>
        <w:overflowPunct w:val="0"/>
        <w:autoSpaceDE w:val="0"/>
        <w:autoSpaceDN w:val="0"/>
        <w:adjustRightInd w:val="0"/>
        <w:spacing w:after="0" w:line="228" w:lineRule="auto"/>
        <w:jc w:val="both"/>
        <w:rPr>
          <w:rFonts w:ascii="Arial" w:hAnsi="Arial" w:cs="Arial"/>
          <w:sz w:val="24"/>
        </w:rPr>
      </w:pPr>
    </w:p>
    <w:p w:rsidR="00E83F4B" w:rsidRPr="00E83F4B" w:rsidRDefault="00E83F4B" w:rsidP="00E83F4B">
      <w:pPr>
        <w:rPr>
          <w:rFonts w:ascii="Arial" w:hAnsi="Arial" w:cs="Arial"/>
          <w:sz w:val="24"/>
        </w:rPr>
      </w:pPr>
      <w:r w:rsidRPr="00E83F4B">
        <w:rPr>
          <w:rFonts w:ascii="Arial" w:hAnsi="Arial" w:cs="Arial"/>
          <w:sz w:val="24"/>
        </w:rPr>
        <w:t>Breaches of this policy will be dealt with in the same ways that breaches of other school policies are dealt with, as determined by the principal and Governing Body. Anyone</w:t>
      </w:r>
      <w:r>
        <w:rPr>
          <w:rFonts w:ascii="Arial" w:hAnsi="Arial" w:cs="Arial"/>
          <w:sz w:val="24"/>
        </w:rPr>
        <w:t xml:space="preserve"> </w:t>
      </w:r>
      <w:r w:rsidRPr="00E83F4B">
        <w:rPr>
          <w:rFonts w:ascii="Arial" w:hAnsi="Arial" w:cs="Arial"/>
          <w:sz w:val="24"/>
        </w:rPr>
        <w:t>wishing to make a complaint will be advised to follow the School Complaints Procedure</w:t>
      </w:r>
    </w:p>
    <w:p w:rsidR="008548A2" w:rsidRPr="00E83F4B" w:rsidRDefault="008548A2" w:rsidP="00E83F4B">
      <w:pPr>
        <w:widowControl w:val="0"/>
        <w:overflowPunct w:val="0"/>
        <w:autoSpaceDE w:val="0"/>
        <w:autoSpaceDN w:val="0"/>
        <w:adjustRightInd w:val="0"/>
        <w:spacing w:after="0" w:line="228" w:lineRule="auto"/>
        <w:jc w:val="both"/>
        <w:rPr>
          <w:rFonts w:ascii="Arial" w:hAnsi="Arial" w:cs="Arial"/>
          <w:sz w:val="24"/>
        </w:rPr>
      </w:pPr>
    </w:p>
    <w:p w:rsidR="00E83F4B" w:rsidRPr="00E83F4B" w:rsidRDefault="008548A2" w:rsidP="00E83F4B">
      <w:pPr>
        <w:widowControl w:val="0"/>
        <w:overflowPunct w:val="0"/>
        <w:autoSpaceDE w:val="0"/>
        <w:autoSpaceDN w:val="0"/>
        <w:adjustRightInd w:val="0"/>
        <w:spacing w:after="0" w:line="228" w:lineRule="auto"/>
        <w:ind w:left="360"/>
        <w:jc w:val="both"/>
        <w:rPr>
          <w:rFonts w:ascii="Arial" w:hAnsi="Arial" w:cs="Arial"/>
          <w:sz w:val="24"/>
        </w:rPr>
      </w:pPr>
      <w:r w:rsidRPr="00E83F4B">
        <w:rPr>
          <w:rFonts w:ascii="Arial" w:hAnsi="Arial" w:cs="Arial"/>
          <w:sz w:val="24"/>
        </w:rPr>
        <w:tab/>
      </w:r>
    </w:p>
    <w:p w:rsidR="00E83F4B" w:rsidRPr="00E83F4B" w:rsidRDefault="00E83F4B" w:rsidP="00E83F4B">
      <w:pPr>
        <w:widowControl w:val="0"/>
        <w:overflowPunct w:val="0"/>
        <w:autoSpaceDE w:val="0"/>
        <w:autoSpaceDN w:val="0"/>
        <w:adjustRightInd w:val="0"/>
        <w:spacing w:after="0" w:line="228" w:lineRule="auto"/>
        <w:ind w:left="360"/>
        <w:jc w:val="both"/>
        <w:rPr>
          <w:rFonts w:ascii="Arial" w:hAnsi="Arial" w:cs="Arial"/>
          <w:sz w:val="24"/>
        </w:rPr>
      </w:pPr>
    </w:p>
    <w:p w:rsidR="008548A2" w:rsidRPr="00E83F4B" w:rsidRDefault="00E83F4B" w:rsidP="00E83F4B">
      <w:pPr>
        <w:pStyle w:val="ListParagraph"/>
        <w:widowControl w:val="0"/>
        <w:numPr>
          <w:ilvl w:val="0"/>
          <w:numId w:val="20"/>
        </w:numPr>
        <w:overflowPunct w:val="0"/>
        <w:autoSpaceDE w:val="0"/>
        <w:autoSpaceDN w:val="0"/>
        <w:adjustRightInd w:val="0"/>
        <w:spacing w:after="0" w:line="228" w:lineRule="auto"/>
        <w:jc w:val="both"/>
        <w:rPr>
          <w:rFonts w:ascii="Arial" w:hAnsi="Arial" w:cs="Arial"/>
          <w:sz w:val="24"/>
        </w:rPr>
      </w:pPr>
      <w:r>
        <w:rPr>
          <w:rFonts w:ascii="Arial" w:hAnsi="Arial" w:cs="Arial"/>
          <w:b/>
          <w:bCs/>
          <w:sz w:val="24"/>
        </w:rPr>
        <w:t xml:space="preserve"> </w:t>
      </w:r>
      <w:r w:rsidR="008548A2" w:rsidRPr="00E83F4B">
        <w:rPr>
          <w:rFonts w:ascii="Arial" w:hAnsi="Arial" w:cs="Arial"/>
          <w:b/>
          <w:bCs/>
          <w:sz w:val="24"/>
        </w:rPr>
        <w:t>Monitoring and Evaluation</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r w:rsidRPr="008548A2">
        <w:rPr>
          <w:rFonts w:ascii="Arial" w:hAnsi="Arial" w:cs="Arial"/>
          <w:sz w:val="24"/>
        </w:rPr>
        <w:t>As part of the monitoring and evaluation procedure, we will monitor any complaints made over a three year</w:t>
      </w:r>
      <w:r w:rsidR="0062189B">
        <w:rPr>
          <w:rFonts w:ascii="Arial" w:hAnsi="Arial" w:cs="Arial"/>
          <w:sz w:val="24"/>
        </w:rPr>
        <w:t>ly</w:t>
      </w:r>
      <w:r w:rsidRPr="008548A2">
        <w:rPr>
          <w:rFonts w:ascii="Arial" w:hAnsi="Arial" w:cs="Arial"/>
          <w:sz w:val="24"/>
        </w:rPr>
        <w:t xml:space="preserve"> period and review the policy in line with these and any legal changes necessary. </w:t>
      </w:r>
    </w:p>
    <w:p w:rsidR="008548A2" w:rsidRPr="008548A2" w:rsidRDefault="008548A2" w:rsidP="008548A2">
      <w:pPr>
        <w:widowControl w:val="0"/>
        <w:overflowPunct w:val="0"/>
        <w:autoSpaceDE w:val="0"/>
        <w:autoSpaceDN w:val="0"/>
        <w:adjustRightInd w:val="0"/>
        <w:spacing w:after="0" w:line="228" w:lineRule="auto"/>
        <w:jc w:val="both"/>
        <w:rPr>
          <w:rFonts w:ascii="Arial" w:hAnsi="Arial" w:cs="Arial"/>
          <w:sz w:val="24"/>
        </w:rPr>
      </w:pPr>
    </w:p>
    <w:p w:rsidR="008548A2" w:rsidRPr="002F3403" w:rsidRDefault="008548A2" w:rsidP="008548A2">
      <w:pPr>
        <w:widowControl w:val="0"/>
        <w:overflowPunct w:val="0"/>
        <w:autoSpaceDE w:val="0"/>
        <w:autoSpaceDN w:val="0"/>
        <w:adjustRightInd w:val="0"/>
        <w:spacing w:after="0" w:line="228" w:lineRule="auto"/>
        <w:jc w:val="both"/>
        <w:rPr>
          <w:rFonts w:ascii="Arial" w:hAnsi="Arial" w:cs="Arial"/>
          <w:sz w:val="24"/>
        </w:rPr>
      </w:pPr>
    </w:p>
    <w:p w:rsidR="00437158" w:rsidRPr="002F3403" w:rsidRDefault="00437158" w:rsidP="00437158">
      <w:pPr>
        <w:widowControl w:val="0"/>
        <w:autoSpaceDE w:val="0"/>
        <w:autoSpaceDN w:val="0"/>
        <w:adjustRightInd w:val="0"/>
        <w:spacing w:after="0" w:line="198" w:lineRule="exact"/>
        <w:rPr>
          <w:rFonts w:ascii="Arial" w:hAnsi="Arial" w:cs="Arial"/>
          <w:sz w:val="24"/>
        </w:rPr>
      </w:pPr>
    </w:p>
    <w:p w:rsidR="00437158" w:rsidRPr="002F3403" w:rsidRDefault="00437158" w:rsidP="00437158">
      <w:pPr>
        <w:widowControl w:val="0"/>
        <w:autoSpaceDE w:val="0"/>
        <w:autoSpaceDN w:val="0"/>
        <w:adjustRightInd w:val="0"/>
        <w:spacing w:after="0" w:line="20" w:lineRule="exact"/>
        <w:rPr>
          <w:rFonts w:ascii="Arial" w:hAnsi="Arial" w:cs="Arial"/>
          <w:sz w:val="24"/>
        </w:rPr>
        <w:sectPr w:rsidR="00437158" w:rsidRPr="002F3403" w:rsidSect="0070753F">
          <w:pgSz w:w="11920" w:h="16845"/>
          <w:pgMar w:top="1440" w:right="1430" w:bottom="465" w:left="1440" w:header="720" w:footer="720" w:gutter="0"/>
          <w:cols w:space="720" w:equalWidth="0">
            <w:col w:w="9040"/>
          </w:cols>
          <w:noEndnote/>
        </w:sectPr>
      </w:pPr>
    </w:p>
    <w:p w:rsidR="00044A7B" w:rsidRDefault="00044A7B" w:rsidP="008548A2">
      <w:pPr>
        <w:widowControl w:val="0"/>
        <w:autoSpaceDE w:val="0"/>
        <w:autoSpaceDN w:val="0"/>
        <w:adjustRightInd w:val="0"/>
        <w:spacing w:after="0" w:line="240" w:lineRule="auto"/>
      </w:pPr>
      <w:bookmarkStart w:id="3" w:name="page10"/>
      <w:bookmarkEnd w:id="3"/>
    </w:p>
    <w:sectPr w:rsidR="00044A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158" w:rsidRDefault="00437158" w:rsidP="00437158">
      <w:pPr>
        <w:spacing w:after="0" w:line="240" w:lineRule="auto"/>
      </w:pPr>
      <w:r>
        <w:separator/>
      </w:r>
    </w:p>
  </w:endnote>
  <w:endnote w:type="continuationSeparator" w:id="0">
    <w:p w:rsidR="00437158" w:rsidRDefault="00437158" w:rsidP="00437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158" w:rsidRDefault="00437158" w:rsidP="00437158">
      <w:pPr>
        <w:spacing w:after="0" w:line="240" w:lineRule="auto"/>
      </w:pPr>
      <w:r>
        <w:separator/>
      </w:r>
    </w:p>
  </w:footnote>
  <w:footnote w:type="continuationSeparator" w:id="0">
    <w:p w:rsidR="00437158" w:rsidRDefault="00437158" w:rsidP="00437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1F" w:rsidRDefault="00781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FB0"/>
    <w:multiLevelType w:val="hybridMultilevel"/>
    <w:tmpl w:val="1976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A7C3C"/>
    <w:multiLevelType w:val="hybridMultilevel"/>
    <w:tmpl w:val="C21A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54357"/>
    <w:multiLevelType w:val="hybridMultilevel"/>
    <w:tmpl w:val="6974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A2DFA"/>
    <w:multiLevelType w:val="hybridMultilevel"/>
    <w:tmpl w:val="6A384690"/>
    <w:lvl w:ilvl="0" w:tplc="FB80E0DA">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2139345B"/>
    <w:multiLevelType w:val="hybridMultilevel"/>
    <w:tmpl w:val="8F94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F77BC"/>
    <w:multiLevelType w:val="hybridMultilevel"/>
    <w:tmpl w:val="62CC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51779"/>
    <w:multiLevelType w:val="hybridMultilevel"/>
    <w:tmpl w:val="59AE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93A17"/>
    <w:multiLevelType w:val="hybridMultilevel"/>
    <w:tmpl w:val="8E78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4691D"/>
    <w:multiLevelType w:val="hybridMultilevel"/>
    <w:tmpl w:val="A002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391E62"/>
    <w:multiLevelType w:val="hybridMultilevel"/>
    <w:tmpl w:val="8CE83E3E"/>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B4C7180"/>
    <w:multiLevelType w:val="hybridMultilevel"/>
    <w:tmpl w:val="31E4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190520"/>
    <w:multiLevelType w:val="hybridMultilevel"/>
    <w:tmpl w:val="7FA2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23220"/>
    <w:multiLevelType w:val="hybridMultilevel"/>
    <w:tmpl w:val="483CB424"/>
    <w:lvl w:ilvl="0" w:tplc="660A27F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D61E38"/>
    <w:multiLevelType w:val="hybridMultilevel"/>
    <w:tmpl w:val="1F66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AC23CB"/>
    <w:multiLevelType w:val="hybridMultilevel"/>
    <w:tmpl w:val="414EC90C"/>
    <w:lvl w:ilvl="0" w:tplc="08090001">
      <w:start w:val="1"/>
      <w:numFmt w:val="bullet"/>
      <w:lvlText w:val=""/>
      <w:lvlJc w:val="left"/>
      <w:pPr>
        <w:ind w:left="720" w:hanging="360"/>
      </w:pPr>
      <w:rPr>
        <w:rFonts w:ascii="Symbol" w:hAnsi="Symbol" w:hint="default"/>
      </w:rPr>
    </w:lvl>
    <w:lvl w:ilvl="1" w:tplc="6DA4883E">
      <w:numFmt w:val="bullet"/>
      <w:lvlText w:val="–"/>
      <w:lvlJc w:val="left"/>
      <w:pPr>
        <w:ind w:left="1440" w:hanging="360"/>
      </w:pPr>
      <w:rPr>
        <w:rFonts w:ascii="Comic Sans MS" w:eastAsiaTheme="minorEastAsia" w:hAnsi="Comic Sans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2714EBC"/>
    <w:multiLevelType w:val="hybridMultilevel"/>
    <w:tmpl w:val="99FCC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185839"/>
    <w:multiLevelType w:val="hybridMultilevel"/>
    <w:tmpl w:val="9B8C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A2E3280"/>
    <w:multiLevelType w:val="hybridMultilevel"/>
    <w:tmpl w:val="4F92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CF1849"/>
    <w:multiLevelType w:val="hybridMultilevel"/>
    <w:tmpl w:val="DE7A9C06"/>
    <w:lvl w:ilvl="0" w:tplc="08090019">
      <w:start w:val="1"/>
      <w:numFmt w:val="lowerLetter"/>
      <w:lvlText w:val="%1."/>
      <w:lvlJc w:val="left"/>
      <w:pPr>
        <w:ind w:left="720" w:hanging="360"/>
      </w:pPr>
      <w:rPr>
        <w:rFonts w:hint="default"/>
      </w:rPr>
    </w:lvl>
    <w:lvl w:ilvl="1" w:tplc="F95CE758">
      <w:start w:val="1"/>
      <w:numFmt w:val="decimal"/>
      <w:lvlText w:val="%2."/>
      <w:lvlJc w:val="left"/>
      <w:pPr>
        <w:ind w:left="1800" w:hanging="7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377CF3"/>
    <w:multiLevelType w:val="hybridMultilevel"/>
    <w:tmpl w:val="8FBE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CAD3E23"/>
    <w:multiLevelType w:val="hybridMultilevel"/>
    <w:tmpl w:val="184E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7"/>
  </w:num>
  <w:num w:numId="5">
    <w:abstractNumId w:val="2"/>
  </w:num>
  <w:num w:numId="6">
    <w:abstractNumId w:val="10"/>
  </w:num>
  <w:num w:numId="7">
    <w:abstractNumId w:val="20"/>
  </w:num>
  <w:num w:numId="8">
    <w:abstractNumId w:val="5"/>
  </w:num>
  <w:num w:numId="9">
    <w:abstractNumId w:val="19"/>
  </w:num>
  <w:num w:numId="10">
    <w:abstractNumId w:val="6"/>
  </w:num>
  <w:num w:numId="11">
    <w:abstractNumId w:val="17"/>
  </w:num>
  <w:num w:numId="12">
    <w:abstractNumId w:val="14"/>
  </w:num>
  <w:num w:numId="13">
    <w:abstractNumId w:val="15"/>
  </w:num>
  <w:num w:numId="14">
    <w:abstractNumId w:val="16"/>
  </w:num>
  <w:num w:numId="15">
    <w:abstractNumId w:val="1"/>
  </w:num>
  <w:num w:numId="16">
    <w:abstractNumId w:val="13"/>
  </w:num>
  <w:num w:numId="17">
    <w:abstractNumId w:val="8"/>
  </w:num>
  <w:num w:numId="18">
    <w:abstractNumId w:val="18"/>
  </w:num>
  <w:num w:numId="19">
    <w:abstractNumId w:val="3"/>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58"/>
    <w:rsid w:val="00044A7B"/>
    <w:rsid w:val="000D1BDE"/>
    <w:rsid w:val="003524FA"/>
    <w:rsid w:val="00437158"/>
    <w:rsid w:val="0062189B"/>
    <w:rsid w:val="006F7C18"/>
    <w:rsid w:val="0078101F"/>
    <w:rsid w:val="00806E5D"/>
    <w:rsid w:val="008548A2"/>
    <w:rsid w:val="00A27600"/>
    <w:rsid w:val="00A342A5"/>
    <w:rsid w:val="00B1446C"/>
    <w:rsid w:val="00B622E2"/>
    <w:rsid w:val="00BA4209"/>
    <w:rsid w:val="00C730ED"/>
    <w:rsid w:val="00DA66AE"/>
    <w:rsid w:val="00E83F4B"/>
    <w:rsid w:val="00EF3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75EA5F"/>
  <w15:chartTrackingRefBased/>
  <w15:docId w15:val="{DBFFB8BF-F794-4D59-AE82-EBE77D5E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158"/>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158"/>
    <w:pPr>
      <w:ind w:left="720"/>
      <w:contextualSpacing/>
    </w:pPr>
  </w:style>
  <w:style w:type="paragraph" w:styleId="NormalWeb">
    <w:name w:val="Normal (Web)"/>
    <w:basedOn w:val="Normal"/>
    <w:unhideWhenUsed/>
    <w:rsid w:val="00437158"/>
    <w:pPr>
      <w:spacing w:before="60" w:after="240" w:line="312" w:lineRule="atLeast"/>
      <w:ind w:left="150"/>
      <w:jc w:val="both"/>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437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158"/>
    <w:rPr>
      <w:rFonts w:eastAsiaTheme="minorEastAsia"/>
      <w:lang w:eastAsia="en-GB"/>
    </w:rPr>
  </w:style>
  <w:style w:type="paragraph" w:styleId="Footer">
    <w:name w:val="footer"/>
    <w:basedOn w:val="Normal"/>
    <w:link w:val="FooterChar"/>
    <w:uiPriority w:val="99"/>
    <w:unhideWhenUsed/>
    <w:rsid w:val="00437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158"/>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Template.do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24F17-C8E4-4A9D-A479-E9968BF8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74E73F82</Template>
  <TotalTime>96</TotalTime>
  <Pages>11</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REIHILL</dc:creator>
  <cp:keywords/>
  <dc:description/>
  <cp:lastModifiedBy>J REIHILL</cp:lastModifiedBy>
  <cp:revision>10</cp:revision>
  <dcterms:created xsi:type="dcterms:W3CDTF">2018-11-23T16:44:00Z</dcterms:created>
  <dcterms:modified xsi:type="dcterms:W3CDTF">2019-02-05T18:36:00Z</dcterms:modified>
</cp:coreProperties>
</file>